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45458" w:rsidRPr="00F45458" w:rsidRDefault="00F45458" w:rsidP="007C1B42">
      <w:pPr>
        <w:overflowPunct w:val="0"/>
        <w:autoSpaceDE w:val="0"/>
        <w:autoSpaceDN w:val="0"/>
        <w:adjustRightInd w:val="0"/>
        <w:ind w:right="-273" w:firstLine="567"/>
        <w:jc w:val="center"/>
        <w:rPr>
          <w:b/>
        </w:rPr>
      </w:pPr>
      <w:r>
        <w:rPr>
          <w:b/>
        </w:rPr>
        <w:t xml:space="preserve">                                                                                                                                          </w:t>
      </w:r>
      <w:r w:rsidRPr="00F45458">
        <w:rPr>
          <w:b/>
        </w:rPr>
        <w:t xml:space="preserve">Projektas </w:t>
      </w:r>
    </w:p>
    <w:p w:rsidR="00AB417D" w:rsidRDefault="00AB417D" w:rsidP="007C1B42">
      <w:pPr>
        <w:overflowPunct w:val="0"/>
        <w:autoSpaceDE w:val="0"/>
        <w:autoSpaceDN w:val="0"/>
        <w:adjustRightInd w:val="0"/>
        <w:ind w:right="-273" w:firstLine="567"/>
        <w:jc w:val="center"/>
      </w:pPr>
      <w:r>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7C1B42">
      <w:pPr>
        <w:overflowPunct w:val="0"/>
        <w:autoSpaceDE w:val="0"/>
        <w:autoSpaceDN w:val="0"/>
        <w:adjustRightInd w:val="0"/>
        <w:ind w:right="-273" w:firstLine="567"/>
        <w:jc w:val="center"/>
        <w:rPr>
          <w:szCs w:val="20"/>
        </w:rPr>
      </w:pPr>
    </w:p>
    <w:p w:rsidR="00AB417D" w:rsidRDefault="00AB417D" w:rsidP="007C1B42">
      <w:pPr>
        <w:overflowPunct w:val="0"/>
        <w:autoSpaceDE w:val="0"/>
        <w:autoSpaceDN w:val="0"/>
        <w:adjustRightInd w:val="0"/>
        <w:ind w:firstLine="567"/>
        <w:jc w:val="center"/>
        <w:rPr>
          <w:b/>
          <w:szCs w:val="20"/>
        </w:rPr>
      </w:pPr>
      <w:r>
        <w:rPr>
          <w:b/>
        </w:rPr>
        <w:t>ANYKŠČIŲ RAJONO SAVIVALDYBĖS</w:t>
      </w:r>
    </w:p>
    <w:p w:rsidR="00AB417D" w:rsidRDefault="00AB417D" w:rsidP="007C1B42">
      <w:pPr>
        <w:overflowPunct w:val="0"/>
        <w:autoSpaceDE w:val="0"/>
        <w:autoSpaceDN w:val="0"/>
        <w:adjustRightInd w:val="0"/>
        <w:ind w:firstLine="567"/>
        <w:jc w:val="center"/>
        <w:rPr>
          <w:b/>
        </w:rPr>
      </w:pPr>
      <w:r>
        <w:rPr>
          <w:b/>
        </w:rPr>
        <w:t>TARYBA</w:t>
      </w:r>
    </w:p>
    <w:p w:rsidR="00AB417D" w:rsidRDefault="00AB417D" w:rsidP="007C1B42">
      <w:pPr>
        <w:overflowPunct w:val="0"/>
        <w:autoSpaceDE w:val="0"/>
        <w:autoSpaceDN w:val="0"/>
        <w:adjustRightInd w:val="0"/>
        <w:ind w:firstLine="567"/>
        <w:jc w:val="center"/>
        <w:rPr>
          <w:b/>
          <w:szCs w:val="20"/>
        </w:rPr>
      </w:pPr>
    </w:p>
    <w:p w:rsidR="00AB417D" w:rsidRDefault="00B776C4" w:rsidP="007C1B42">
      <w:pPr>
        <w:overflowPunct w:val="0"/>
        <w:autoSpaceDE w:val="0"/>
        <w:autoSpaceDN w:val="0"/>
        <w:adjustRightInd w:val="0"/>
        <w:ind w:firstLine="567"/>
        <w:jc w:val="center"/>
        <w:rPr>
          <w:b/>
        </w:rPr>
      </w:pPr>
      <w:r>
        <w:rPr>
          <w:b/>
        </w:rPr>
        <w:t>SPRENDIMAS</w:t>
      </w:r>
    </w:p>
    <w:p w:rsidR="00FE08B1" w:rsidRDefault="00FE08B1" w:rsidP="007C1B42">
      <w:pPr>
        <w:overflowPunct w:val="0"/>
        <w:autoSpaceDE w:val="0"/>
        <w:autoSpaceDN w:val="0"/>
        <w:adjustRightInd w:val="0"/>
        <w:ind w:firstLine="567"/>
        <w:jc w:val="center"/>
        <w:rPr>
          <w:b/>
          <w:szCs w:val="20"/>
        </w:rPr>
      </w:pPr>
    </w:p>
    <w:p w:rsidR="00AB417D" w:rsidRDefault="00F45458" w:rsidP="007C1B42">
      <w:pPr>
        <w:overflowPunct w:val="0"/>
        <w:autoSpaceDE w:val="0"/>
        <w:autoSpaceDN w:val="0"/>
        <w:adjustRightInd w:val="0"/>
        <w:ind w:firstLine="567"/>
        <w:jc w:val="center"/>
        <w:rPr>
          <w:b/>
          <w:szCs w:val="20"/>
        </w:rPr>
      </w:pPr>
      <w:r>
        <w:rPr>
          <w:b/>
          <w:caps/>
        </w:rPr>
        <w:t>DĖL</w:t>
      </w:r>
      <w:r w:rsidR="00D843B7">
        <w:rPr>
          <w:b/>
          <w:caps/>
        </w:rPr>
        <w:t xml:space="preserve"> </w:t>
      </w:r>
      <w:r w:rsidR="00DD799B">
        <w:rPr>
          <w:b/>
          <w:caps/>
        </w:rPr>
        <w:t xml:space="preserve">ANYKŠČIŲ RAJONO SAVIVALDYBĖS ADMINISTRACIJOS DIREKTORIAUS IR ANYKŠČIŲ RAJONO SAVIVALDYBĖS ADMINISTRACIJOS DIREKTORIAUS PAVADUOTOJO </w:t>
      </w:r>
      <w:r w:rsidR="00DD799B" w:rsidRPr="00FF7CD2">
        <w:rPr>
          <w:b/>
          <w:caps/>
        </w:rPr>
        <w:t xml:space="preserve">pareigybių aprašymų </w:t>
      </w:r>
      <w:r w:rsidR="00582017">
        <w:rPr>
          <w:b/>
          <w:lang w:bidi="he-IL"/>
        </w:rPr>
        <w:t>PATVIRTINIMO</w:t>
      </w:r>
    </w:p>
    <w:p w:rsidR="00AB417D" w:rsidRDefault="00AB417D" w:rsidP="007C1B42">
      <w:pPr>
        <w:overflowPunct w:val="0"/>
        <w:autoSpaceDE w:val="0"/>
        <w:autoSpaceDN w:val="0"/>
        <w:adjustRightInd w:val="0"/>
        <w:ind w:firstLine="567"/>
        <w:jc w:val="center"/>
        <w:rPr>
          <w:szCs w:val="20"/>
        </w:rPr>
      </w:pPr>
    </w:p>
    <w:p w:rsidR="00AB417D" w:rsidRPr="00A91762" w:rsidRDefault="0012117D" w:rsidP="007C1B42">
      <w:pPr>
        <w:overflowPunct w:val="0"/>
        <w:autoSpaceDE w:val="0"/>
        <w:autoSpaceDN w:val="0"/>
        <w:adjustRightInd w:val="0"/>
        <w:ind w:firstLine="567"/>
        <w:jc w:val="center"/>
      </w:pPr>
      <w:r>
        <w:fldChar w:fldCharType="begin"/>
      </w:r>
      <w:r>
        <w:instrText xml:space="preserve"> FILLIN "data" \* MERGEFORMAT </w:instrText>
      </w:r>
      <w:r>
        <w:fldChar w:fldCharType="separate"/>
      </w:r>
      <w:r w:rsidR="00F45458">
        <w:t>2020</w:t>
      </w:r>
      <w:r w:rsidR="00AB417D">
        <w:t xml:space="preserve"> m.</w:t>
      </w:r>
      <w:r w:rsidR="00E8651E">
        <w:t xml:space="preserve"> liepos             </w:t>
      </w:r>
      <w:r w:rsidR="00AB417D">
        <w:t xml:space="preserve"> d.</w:t>
      </w:r>
      <w:r>
        <w:fldChar w:fldCharType="end"/>
      </w:r>
      <w:r w:rsidR="00AB417D">
        <w:t xml:space="preserve"> Nr. 1-T</w:t>
      </w:r>
      <w:r w:rsidR="00395AF7">
        <w:t>-</w:t>
      </w:r>
      <w:r w:rsidR="00AB417D">
        <w:fldChar w:fldCharType="begin"/>
      </w:r>
      <w:r w:rsidR="00AB417D">
        <w:instrText xml:space="preserve"> FILLIN "indeksas" \* MERGEFORMAT </w:instrText>
      </w:r>
      <w:r w:rsidR="00AB417D">
        <w:fldChar w:fldCharType="end"/>
      </w:r>
    </w:p>
    <w:p w:rsidR="00AB417D" w:rsidRDefault="00AB417D" w:rsidP="007C1B42">
      <w:pPr>
        <w:overflowPunct w:val="0"/>
        <w:autoSpaceDE w:val="0"/>
        <w:autoSpaceDN w:val="0"/>
        <w:adjustRightInd w:val="0"/>
        <w:ind w:firstLine="567"/>
        <w:jc w:val="center"/>
        <w:rPr>
          <w:b/>
          <w:szCs w:val="20"/>
        </w:rPr>
      </w:pPr>
      <w:r>
        <w:t>Anykščiai</w:t>
      </w:r>
    </w:p>
    <w:p w:rsidR="00AB417D" w:rsidRDefault="00AB417D" w:rsidP="007C1B42">
      <w:pPr>
        <w:pStyle w:val="Pagrindinistekstas"/>
        <w:ind w:firstLine="567"/>
        <w:rPr>
          <w:bCs w:val="0"/>
        </w:rPr>
      </w:pPr>
    </w:p>
    <w:p w:rsidR="00582017" w:rsidRPr="00007BE1" w:rsidRDefault="00582017" w:rsidP="00E8651E">
      <w:pPr>
        <w:spacing w:line="360" w:lineRule="auto"/>
        <w:ind w:firstLine="567"/>
        <w:jc w:val="both"/>
        <w:rPr>
          <w:lang w:bidi="he-IL"/>
        </w:rPr>
      </w:pPr>
      <w:r w:rsidRPr="00C164AC">
        <w:rPr>
          <w:lang w:bidi="he-IL"/>
        </w:rPr>
        <w:t xml:space="preserve">Vadovaudamasi Lietuvos Respublikos vietos savivaldos įstatymo </w:t>
      </w:r>
      <w:r w:rsidRPr="00007BE1">
        <w:rPr>
          <w:lang w:bidi="he-IL"/>
        </w:rPr>
        <w:t xml:space="preserve">16 straipsnio </w:t>
      </w:r>
      <w:r w:rsidR="00592770" w:rsidRPr="00007BE1">
        <w:rPr>
          <w:lang w:bidi="he-IL"/>
        </w:rPr>
        <w:t>4 dalimi</w:t>
      </w:r>
      <w:r w:rsidRPr="00007BE1">
        <w:rPr>
          <w:lang w:bidi="he-IL"/>
        </w:rPr>
        <w:t xml:space="preserve"> ir 18 straipsnio 1 dalimi, Lietuvos Respublikos valstybės tarnybos įstatymo 8 straipsnio 3 dalimi ir 4 dalies 5 punktu</w:t>
      </w:r>
      <w:r w:rsidRPr="004A4D1E">
        <w:rPr>
          <w:color w:val="000000" w:themeColor="text1"/>
          <w:lang w:bidi="he-IL"/>
        </w:rPr>
        <w:t xml:space="preserve">, </w:t>
      </w:r>
      <w:r w:rsidR="0041347B" w:rsidRPr="004A4D1E">
        <w:rPr>
          <w:color w:val="000000" w:themeColor="text1"/>
          <w:lang w:bidi="he-IL"/>
        </w:rPr>
        <w:t xml:space="preserve">atsižvelgdama į </w:t>
      </w:r>
      <w:r w:rsidR="002F1C51" w:rsidRPr="004A4D1E">
        <w:rPr>
          <w:color w:val="000000" w:themeColor="text1"/>
          <w:lang w:bidi="he-IL"/>
        </w:rPr>
        <w:t>Lietuvos Respublikos Vyriausybės 20</w:t>
      </w:r>
      <w:r w:rsidR="002F1C51">
        <w:rPr>
          <w:color w:val="000000" w:themeColor="text1"/>
          <w:lang w:bidi="he-IL"/>
        </w:rPr>
        <w:t>20</w:t>
      </w:r>
      <w:r w:rsidR="002F1C51" w:rsidRPr="004A4D1E">
        <w:rPr>
          <w:color w:val="000000" w:themeColor="text1"/>
          <w:lang w:bidi="he-IL"/>
        </w:rPr>
        <w:t xml:space="preserve"> m. </w:t>
      </w:r>
      <w:r w:rsidR="002F1C51">
        <w:rPr>
          <w:color w:val="000000" w:themeColor="text1"/>
          <w:lang w:bidi="he-IL"/>
        </w:rPr>
        <w:t xml:space="preserve">kovo 10 </w:t>
      </w:r>
      <w:r w:rsidR="002F1C51" w:rsidRPr="004A4D1E">
        <w:rPr>
          <w:color w:val="000000" w:themeColor="text1"/>
          <w:lang w:bidi="he-IL"/>
        </w:rPr>
        <w:t xml:space="preserve"> d. nutarim</w:t>
      </w:r>
      <w:r w:rsidR="002F1C51">
        <w:rPr>
          <w:color w:val="000000" w:themeColor="text1"/>
          <w:lang w:bidi="he-IL"/>
        </w:rPr>
        <w:t>o</w:t>
      </w:r>
      <w:r w:rsidR="002F1C51" w:rsidRPr="004A4D1E">
        <w:rPr>
          <w:color w:val="000000" w:themeColor="text1"/>
          <w:lang w:bidi="he-IL"/>
        </w:rPr>
        <w:t xml:space="preserve">  Nr. </w:t>
      </w:r>
      <w:r w:rsidR="002F1C51">
        <w:rPr>
          <w:color w:val="000000" w:themeColor="text1"/>
          <w:lang w:bidi="he-IL"/>
        </w:rPr>
        <w:t xml:space="preserve">213 </w:t>
      </w:r>
      <w:r w:rsidR="002F1C51" w:rsidRPr="002F1C51">
        <w:rPr>
          <w:color w:val="000000" w:themeColor="text1"/>
          <w:lang w:bidi="he-IL"/>
        </w:rPr>
        <w:t>„</w:t>
      </w:r>
      <w:r w:rsidR="002F1C51">
        <w:rPr>
          <w:bCs/>
          <w:color w:val="000000"/>
          <w:shd w:val="clear" w:color="auto" w:fill="FFFFFF"/>
        </w:rPr>
        <w:t>D</w:t>
      </w:r>
      <w:r w:rsidR="002F1C51" w:rsidRPr="002F1C51">
        <w:rPr>
          <w:bCs/>
          <w:color w:val="000000"/>
          <w:shd w:val="clear" w:color="auto" w:fill="FFFFFF"/>
        </w:rPr>
        <w:t xml:space="preserve">ėl </w:t>
      </w:r>
      <w:r w:rsidR="002F1C51">
        <w:rPr>
          <w:bCs/>
          <w:color w:val="000000"/>
          <w:shd w:val="clear" w:color="auto" w:fill="FFFFFF"/>
        </w:rPr>
        <w:t>L</w:t>
      </w:r>
      <w:r w:rsidR="002F1C51" w:rsidRPr="002F1C51">
        <w:rPr>
          <w:bCs/>
          <w:color w:val="000000"/>
          <w:shd w:val="clear" w:color="auto" w:fill="FFFFFF"/>
        </w:rPr>
        <w:t xml:space="preserve">ietuvos </w:t>
      </w:r>
      <w:r w:rsidR="002F1C51">
        <w:rPr>
          <w:bCs/>
          <w:color w:val="000000"/>
          <w:shd w:val="clear" w:color="auto" w:fill="FFFFFF"/>
        </w:rPr>
        <w:t>R</w:t>
      </w:r>
      <w:r w:rsidR="002F1C51" w:rsidRPr="002F1C51">
        <w:rPr>
          <w:bCs/>
          <w:color w:val="000000"/>
          <w:shd w:val="clear" w:color="auto" w:fill="FFFFFF"/>
        </w:rPr>
        <w:t xml:space="preserve">espublikos </w:t>
      </w:r>
      <w:r w:rsidR="002F1C51">
        <w:rPr>
          <w:bCs/>
          <w:color w:val="000000"/>
          <w:shd w:val="clear" w:color="auto" w:fill="FFFFFF"/>
        </w:rPr>
        <w:t>V</w:t>
      </w:r>
      <w:r w:rsidR="002F1C51" w:rsidRPr="002F1C51">
        <w:rPr>
          <w:bCs/>
          <w:color w:val="000000"/>
          <w:shd w:val="clear" w:color="auto" w:fill="FFFFFF"/>
        </w:rPr>
        <w:t>yriausybės 2018 m. </w:t>
      </w:r>
      <w:bookmarkStart w:id="0" w:name="n1_0"/>
      <w:r w:rsidR="002F1C51" w:rsidRPr="002F1C51">
        <w:rPr>
          <w:bCs/>
          <w:color w:val="000000"/>
          <w:shd w:val="clear" w:color="auto" w:fill="FFFFFF"/>
        </w:rPr>
        <w:fldChar w:fldCharType="begin"/>
      </w:r>
      <w:r w:rsidR="002F1C51" w:rsidRPr="002F1C51">
        <w:rPr>
          <w:bCs/>
          <w:color w:val="000000"/>
          <w:shd w:val="clear" w:color="auto" w:fill="FFFFFF"/>
        </w:rPr>
        <w:instrText xml:space="preserve"> HYPERLINK "http://www.infolex.lt/ta/123685" \o "Dėl Lietuvos Respublikos Vyriausybės 2008 m. balandžio 24 d. nutarimo Nr. 358 \„Dėl ministerijų, Ministro Pirmininko tarnybos, Vyriausybės įstaigų ir įstaigų prie ministerijų, kitų valstybės institucijų ir įstaigų sąrašo pagal grupes patvirtinimo ir kai kurių Lietuvos Respublikos Vyriausybės nutarimų pripažinimo netekusiais galios\“ pakeitimo" \t "_blank" </w:instrText>
      </w:r>
      <w:r w:rsidR="002F1C51" w:rsidRPr="002F1C51">
        <w:rPr>
          <w:bCs/>
          <w:color w:val="000000"/>
          <w:shd w:val="clear" w:color="auto" w:fill="FFFFFF"/>
        </w:rPr>
        <w:fldChar w:fldCharType="separate"/>
      </w:r>
      <w:r w:rsidR="002F1C51" w:rsidRPr="002F1C51">
        <w:rPr>
          <w:rStyle w:val="Hipersaitas"/>
          <w:bCs/>
          <w:iCs/>
          <w:color w:val="000000"/>
          <w:u w:val="none"/>
        </w:rPr>
        <w:t>lapkričio</w:t>
      </w:r>
      <w:r w:rsidR="002F1C51" w:rsidRPr="002F1C51">
        <w:rPr>
          <w:bCs/>
          <w:color w:val="000000"/>
          <w:shd w:val="clear" w:color="auto" w:fill="FFFFFF"/>
        </w:rPr>
        <w:fldChar w:fldCharType="end"/>
      </w:r>
      <w:bookmarkStart w:id="1" w:name="pn1_0"/>
      <w:bookmarkEnd w:id="0"/>
      <w:bookmarkEnd w:id="1"/>
      <w:r w:rsidR="002F1C51" w:rsidRPr="002F1C51">
        <w:rPr>
          <w:bCs/>
          <w:color w:val="000000"/>
          <w:shd w:val="clear" w:color="auto" w:fill="FFFFFF"/>
        </w:rPr>
        <w:t xml:space="preserve"> 28 d. nutarimo </w:t>
      </w:r>
      <w:r w:rsidR="002F1C51">
        <w:rPr>
          <w:bCs/>
          <w:color w:val="000000"/>
          <w:shd w:val="clear" w:color="auto" w:fill="FFFFFF"/>
        </w:rPr>
        <w:t>Nr. 1176 „D</w:t>
      </w:r>
      <w:r w:rsidR="002F1C51" w:rsidRPr="002F1C51">
        <w:rPr>
          <w:bCs/>
          <w:color w:val="000000"/>
          <w:shd w:val="clear" w:color="auto" w:fill="FFFFFF"/>
        </w:rPr>
        <w:t xml:space="preserve">ėl </w:t>
      </w:r>
      <w:r w:rsidR="002F1C51">
        <w:rPr>
          <w:bCs/>
          <w:color w:val="000000"/>
          <w:shd w:val="clear" w:color="auto" w:fill="FFFFFF"/>
        </w:rPr>
        <w:t>L</w:t>
      </w:r>
      <w:r w:rsidR="002F1C51" w:rsidRPr="002F1C51">
        <w:rPr>
          <w:bCs/>
          <w:color w:val="000000"/>
          <w:shd w:val="clear" w:color="auto" w:fill="FFFFFF"/>
        </w:rPr>
        <w:t xml:space="preserve">ietuvos </w:t>
      </w:r>
      <w:r w:rsidR="002F1C51">
        <w:rPr>
          <w:bCs/>
          <w:color w:val="000000"/>
          <w:shd w:val="clear" w:color="auto" w:fill="FFFFFF"/>
        </w:rPr>
        <w:t>R</w:t>
      </w:r>
      <w:r w:rsidR="002F1C51" w:rsidRPr="002F1C51">
        <w:rPr>
          <w:bCs/>
          <w:color w:val="000000"/>
          <w:shd w:val="clear" w:color="auto" w:fill="FFFFFF"/>
        </w:rPr>
        <w:t>espublikos valstybės tarnybos įstatymo įgyvendinimo“ pakeitimo</w:t>
      </w:r>
      <w:r w:rsidR="002F1C51" w:rsidRPr="002F1C51">
        <w:rPr>
          <w:color w:val="000000" w:themeColor="text1"/>
          <w:lang w:bidi="he-IL"/>
        </w:rPr>
        <w:t xml:space="preserve">“ </w:t>
      </w:r>
      <w:r w:rsidR="002F1C51">
        <w:rPr>
          <w:color w:val="000000" w:themeColor="text1"/>
          <w:lang w:bidi="he-IL"/>
        </w:rPr>
        <w:t xml:space="preserve">3.2 papunktį ir į </w:t>
      </w:r>
      <w:r w:rsidR="0041347B" w:rsidRPr="004A4D1E">
        <w:rPr>
          <w:color w:val="000000" w:themeColor="text1"/>
          <w:lang w:bidi="he-IL"/>
        </w:rPr>
        <w:t>Valstybė</w:t>
      </w:r>
      <w:r w:rsidR="00C066A0" w:rsidRPr="004A4D1E">
        <w:rPr>
          <w:color w:val="000000" w:themeColor="text1"/>
          <w:lang w:bidi="he-IL"/>
        </w:rPr>
        <w:t>s tarnautojų pareigybių aprašymo ir vertinimo metodiką, patvirtintą</w:t>
      </w:r>
      <w:r w:rsidR="0041347B" w:rsidRPr="004A4D1E">
        <w:rPr>
          <w:color w:val="000000" w:themeColor="text1"/>
          <w:lang w:bidi="he-IL"/>
        </w:rPr>
        <w:t xml:space="preserve"> Lietuvos Respublikos </w:t>
      </w:r>
      <w:r w:rsidR="004A4D1E" w:rsidRPr="004A4D1E">
        <w:rPr>
          <w:color w:val="000000" w:themeColor="text1"/>
          <w:lang w:bidi="he-IL"/>
        </w:rPr>
        <w:t xml:space="preserve">Vyriausybės </w:t>
      </w:r>
      <w:r w:rsidR="0041347B" w:rsidRPr="004A4D1E">
        <w:rPr>
          <w:color w:val="000000" w:themeColor="text1"/>
          <w:lang w:bidi="he-IL"/>
        </w:rPr>
        <w:t>20</w:t>
      </w:r>
      <w:r w:rsidR="004A4D1E" w:rsidRPr="004A4D1E">
        <w:rPr>
          <w:color w:val="000000" w:themeColor="text1"/>
          <w:lang w:bidi="he-IL"/>
        </w:rPr>
        <w:t>18</w:t>
      </w:r>
      <w:r w:rsidR="0041347B" w:rsidRPr="004A4D1E">
        <w:rPr>
          <w:color w:val="000000" w:themeColor="text1"/>
          <w:lang w:bidi="he-IL"/>
        </w:rPr>
        <w:t xml:space="preserve"> m. </w:t>
      </w:r>
      <w:r w:rsidR="004A4D1E" w:rsidRPr="004A4D1E">
        <w:rPr>
          <w:color w:val="000000" w:themeColor="text1"/>
          <w:lang w:bidi="he-IL"/>
        </w:rPr>
        <w:t xml:space="preserve"> lapkričio 28</w:t>
      </w:r>
      <w:r w:rsidR="0041347B" w:rsidRPr="004A4D1E">
        <w:rPr>
          <w:color w:val="000000" w:themeColor="text1"/>
          <w:lang w:bidi="he-IL"/>
        </w:rPr>
        <w:t xml:space="preserve"> d. </w:t>
      </w:r>
      <w:r w:rsidR="004A4D1E" w:rsidRPr="004A4D1E">
        <w:rPr>
          <w:color w:val="000000" w:themeColor="text1"/>
          <w:lang w:bidi="he-IL"/>
        </w:rPr>
        <w:t xml:space="preserve">nutarimu </w:t>
      </w:r>
      <w:r w:rsidR="0041347B" w:rsidRPr="004A4D1E">
        <w:rPr>
          <w:color w:val="000000" w:themeColor="text1"/>
          <w:lang w:bidi="he-IL"/>
        </w:rPr>
        <w:t xml:space="preserve"> Nr.</w:t>
      </w:r>
      <w:r w:rsidR="004A4D1E" w:rsidRPr="004A4D1E">
        <w:rPr>
          <w:color w:val="000000" w:themeColor="text1"/>
          <w:lang w:bidi="he-IL"/>
        </w:rPr>
        <w:t xml:space="preserve"> 1176</w:t>
      </w:r>
      <w:r w:rsidR="0041347B" w:rsidRPr="004A4D1E">
        <w:rPr>
          <w:color w:val="000000" w:themeColor="text1"/>
          <w:lang w:bidi="he-IL"/>
        </w:rPr>
        <w:t xml:space="preserve"> „Dėl</w:t>
      </w:r>
      <w:r w:rsidR="004A4D1E" w:rsidRPr="004A4D1E">
        <w:rPr>
          <w:color w:val="000000" w:themeColor="text1"/>
          <w:lang w:bidi="he-IL"/>
        </w:rPr>
        <w:t xml:space="preserve"> Lietuvos Respublikos valstybės tarnybos įstatymo įgyvendinimo"</w:t>
      </w:r>
      <w:r w:rsidR="0041347B" w:rsidRPr="004A4D1E">
        <w:rPr>
          <w:color w:val="000000" w:themeColor="text1"/>
          <w:lang w:bidi="he-IL"/>
        </w:rPr>
        <w:t xml:space="preserve">, </w:t>
      </w:r>
      <w:r w:rsidR="0004372D" w:rsidRPr="004A4D1E">
        <w:rPr>
          <w:color w:val="000000" w:themeColor="text1"/>
          <w:lang w:bidi="he-IL"/>
        </w:rPr>
        <w:t xml:space="preserve">Anykščių </w:t>
      </w:r>
      <w:r w:rsidR="0004372D" w:rsidRPr="00007BE1">
        <w:rPr>
          <w:lang w:bidi="he-IL"/>
        </w:rPr>
        <w:t>rajono savivaldybės</w:t>
      </w:r>
      <w:r w:rsidRPr="00007BE1">
        <w:rPr>
          <w:lang w:bidi="he-IL"/>
        </w:rPr>
        <w:t xml:space="preserve"> taryba n u s p r e n d ž i a: </w:t>
      </w:r>
    </w:p>
    <w:p w:rsidR="00DD799B" w:rsidRDefault="00DD799B" w:rsidP="00E8651E">
      <w:pPr>
        <w:spacing w:line="360" w:lineRule="auto"/>
        <w:ind w:firstLine="709"/>
        <w:jc w:val="both"/>
      </w:pPr>
      <w:r>
        <w:t>1. Patvirtinti:</w:t>
      </w:r>
    </w:p>
    <w:p w:rsidR="00DD799B" w:rsidRPr="00FF7CD2" w:rsidRDefault="00DD799B" w:rsidP="00E8651E">
      <w:pPr>
        <w:spacing w:line="360" w:lineRule="auto"/>
        <w:ind w:firstLine="709"/>
        <w:jc w:val="both"/>
      </w:pPr>
      <w:r>
        <w:t>1.1</w:t>
      </w:r>
      <w:r w:rsidRPr="00FF7CD2">
        <w:t>. Anykščių rajono savivaldybės administracijos direktoriaus pareigybės aprašymą (pridedama).</w:t>
      </w:r>
    </w:p>
    <w:p w:rsidR="00DD799B" w:rsidRPr="00FF7CD2" w:rsidRDefault="00DD799B" w:rsidP="00E8651E">
      <w:pPr>
        <w:spacing w:line="360" w:lineRule="auto"/>
        <w:ind w:firstLine="709"/>
        <w:jc w:val="both"/>
      </w:pPr>
      <w:r>
        <w:t>1.2</w:t>
      </w:r>
      <w:r w:rsidRPr="00FF7CD2">
        <w:t>. Anykščių rajono savivaldybės administracijos direktoriaus pavaduotojo pareigybės aprašymą (pridedama).</w:t>
      </w:r>
    </w:p>
    <w:p w:rsidR="00582017" w:rsidRPr="0004372D" w:rsidRDefault="00582017" w:rsidP="00E8651E">
      <w:pPr>
        <w:spacing w:line="360" w:lineRule="auto"/>
        <w:ind w:firstLine="709"/>
        <w:jc w:val="both"/>
        <w:rPr>
          <w:color w:val="000000" w:themeColor="text1"/>
          <w:spacing w:val="-2"/>
          <w:lang w:bidi="he-IL"/>
        </w:rPr>
      </w:pPr>
      <w:r w:rsidRPr="0004372D">
        <w:rPr>
          <w:color w:val="000000" w:themeColor="text1"/>
          <w:lang w:bidi="he-IL"/>
        </w:rPr>
        <w:t xml:space="preserve">2. </w:t>
      </w:r>
      <w:r w:rsidRPr="0004372D">
        <w:rPr>
          <w:color w:val="000000" w:themeColor="text1"/>
          <w:spacing w:val="-2"/>
          <w:lang w:bidi="he-IL"/>
        </w:rPr>
        <w:t xml:space="preserve">Pripažinti netekusiu galios </w:t>
      </w:r>
      <w:r w:rsidR="0004372D" w:rsidRPr="0004372D">
        <w:rPr>
          <w:color w:val="000000" w:themeColor="text1"/>
          <w:lang w:bidi="he-IL"/>
        </w:rPr>
        <w:t xml:space="preserve">Anykščių rajono </w:t>
      </w:r>
      <w:r w:rsidRPr="0004372D">
        <w:rPr>
          <w:color w:val="000000" w:themeColor="text1"/>
          <w:spacing w:val="-2"/>
          <w:lang w:bidi="he-IL"/>
        </w:rPr>
        <w:t xml:space="preserve">savivaldybės tarybos </w:t>
      </w:r>
      <w:r w:rsidRPr="0004372D">
        <w:rPr>
          <w:color w:val="000000" w:themeColor="text1"/>
          <w:lang w:bidi="he-IL"/>
        </w:rPr>
        <w:t>201</w:t>
      </w:r>
      <w:r w:rsidR="0004372D" w:rsidRPr="0004372D">
        <w:rPr>
          <w:color w:val="000000" w:themeColor="text1"/>
          <w:lang w:bidi="he-IL"/>
        </w:rPr>
        <w:t>9</w:t>
      </w:r>
      <w:r w:rsidR="00DC7360">
        <w:rPr>
          <w:color w:val="000000" w:themeColor="text1"/>
          <w:lang w:bidi="he-IL"/>
        </w:rPr>
        <w:t xml:space="preserve"> </w:t>
      </w:r>
      <w:r w:rsidRPr="0004372D">
        <w:rPr>
          <w:color w:val="000000" w:themeColor="text1"/>
          <w:lang w:bidi="he-IL"/>
        </w:rPr>
        <w:t xml:space="preserve">m. </w:t>
      </w:r>
      <w:r w:rsidR="00DD799B">
        <w:rPr>
          <w:color w:val="000000" w:themeColor="text1"/>
          <w:lang w:bidi="he-IL"/>
        </w:rPr>
        <w:t>balandžio</w:t>
      </w:r>
      <w:r w:rsidR="0004372D" w:rsidRPr="0004372D">
        <w:rPr>
          <w:color w:val="000000" w:themeColor="text1"/>
          <w:lang w:bidi="he-IL"/>
        </w:rPr>
        <w:t xml:space="preserve"> </w:t>
      </w:r>
      <w:r w:rsidR="00DD799B">
        <w:rPr>
          <w:color w:val="000000" w:themeColor="text1"/>
          <w:lang w:bidi="he-IL"/>
        </w:rPr>
        <w:t>25</w:t>
      </w:r>
      <w:r w:rsidR="0004372D" w:rsidRPr="0004372D">
        <w:rPr>
          <w:color w:val="000000" w:themeColor="text1"/>
          <w:lang w:bidi="he-IL"/>
        </w:rPr>
        <w:t xml:space="preserve"> </w:t>
      </w:r>
      <w:r w:rsidRPr="0004372D">
        <w:rPr>
          <w:color w:val="000000" w:themeColor="text1"/>
          <w:lang w:bidi="he-IL"/>
        </w:rPr>
        <w:t xml:space="preserve">d. </w:t>
      </w:r>
      <w:r w:rsidRPr="0004372D">
        <w:rPr>
          <w:color w:val="000000" w:themeColor="text1"/>
          <w:spacing w:val="-2"/>
          <w:lang w:bidi="he-IL"/>
        </w:rPr>
        <w:t xml:space="preserve">sprendimą Nr. </w:t>
      </w:r>
      <w:r w:rsidR="0004372D" w:rsidRPr="0004372D">
        <w:rPr>
          <w:color w:val="000000" w:themeColor="text1"/>
          <w:spacing w:val="-2"/>
          <w:lang w:bidi="he-IL"/>
        </w:rPr>
        <w:t>1-</w:t>
      </w:r>
      <w:r w:rsidRPr="0004372D">
        <w:rPr>
          <w:color w:val="000000" w:themeColor="text1"/>
          <w:spacing w:val="-2"/>
          <w:lang w:bidi="he-IL"/>
        </w:rPr>
        <w:t>T</w:t>
      </w:r>
      <w:r w:rsidR="0004372D" w:rsidRPr="0004372D">
        <w:rPr>
          <w:color w:val="000000" w:themeColor="text1"/>
          <w:spacing w:val="-2"/>
          <w:lang w:bidi="he-IL"/>
        </w:rPr>
        <w:t>S</w:t>
      </w:r>
      <w:r w:rsidRPr="0004372D">
        <w:rPr>
          <w:color w:val="000000" w:themeColor="text1"/>
          <w:spacing w:val="-2"/>
          <w:lang w:bidi="he-IL"/>
        </w:rPr>
        <w:t>-</w:t>
      </w:r>
      <w:r w:rsidR="00DD799B">
        <w:rPr>
          <w:color w:val="000000" w:themeColor="text1"/>
          <w:spacing w:val="-2"/>
          <w:lang w:bidi="he-IL"/>
        </w:rPr>
        <w:t>168</w:t>
      </w:r>
      <w:r w:rsidRPr="0004372D">
        <w:rPr>
          <w:color w:val="000000" w:themeColor="text1"/>
          <w:spacing w:val="-2"/>
          <w:lang w:bidi="he-IL"/>
        </w:rPr>
        <w:t xml:space="preserve"> „</w:t>
      </w:r>
      <w:r w:rsidRPr="0004372D">
        <w:rPr>
          <w:color w:val="000000" w:themeColor="text1"/>
          <w:lang w:bidi="he-IL"/>
        </w:rPr>
        <w:t xml:space="preserve">Dėl </w:t>
      </w:r>
      <w:r w:rsidR="0004372D" w:rsidRPr="0004372D">
        <w:rPr>
          <w:color w:val="000000" w:themeColor="text1"/>
          <w:lang w:bidi="he-IL"/>
        </w:rPr>
        <w:t xml:space="preserve">Anykščių rajono savivaldybės </w:t>
      </w:r>
      <w:r w:rsidR="00DD799B" w:rsidRPr="00FF7CD2">
        <w:t>administracijos direktoriaus</w:t>
      </w:r>
      <w:r w:rsidR="00DD799B">
        <w:t xml:space="preserve"> ir </w:t>
      </w:r>
      <w:r w:rsidR="00DD799B" w:rsidRPr="00FF7CD2">
        <w:t>Anykščių rajono savivaldybės administracijos direktoriaus pavaduotojo pareigybės</w:t>
      </w:r>
      <w:r w:rsidRPr="0004372D">
        <w:rPr>
          <w:color w:val="000000" w:themeColor="text1"/>
          <w:lang w:bidi="he-IL"/>
        </w:rPr>
        <w:t xml:space="preserve"> aprašym</w:t>
      </w:r>
      <w:r w:rsidR="00DD799B">
        <w:rPr>
          <w:color w:val="000000" w:themeColor="text1"/>
          <w:lang w:bidi="he-IL"/>
        </w:rPr>
        <w:t>ų</w:t>
      </w:r>
      <w:r w:rsidRPr="0004372D">
        <w:rPr>
          <w:color w:val="000000" w:themeColor="text1"/>
          <w:lang w:bidi="he-IL"/>
        </w:rPr>
        <w:t xml:space="preserve"> patvirtinimo</w:t>
      </w:r>
      <w:r w:rsidRPr="0004372D">
        <w:rPr>
          <w:color w:val="000000" w:themeColor="text1"/>
          <w:spacing w:val="-2"/>
          <w:lang w:bidi="he-IL"/>
        </w:rPr>
        <w:t>“</w:t>
      </w:r>
      <w:r w:rsidR="00D77564">
        <w:rPr>
          <w:color w:val="000000" w:themeColor="text1"/>
          <w:spacing w:val="-2"/>
          <w:lang w:bidi="he-IL"/>
        </w:rPr>
        <w:t xml:space="preserve"> su visais pakeitimais ir papildymais</w:t>
      </w:r>
      <w:r w:rsidRPr="0004372D">
        <w:rPr>
          <w:color w:val="000000" w:themeColor="text1"/>
          <w:spacing w:val="-2"/>
          <w:lang w:bidi="he-IL"/>
        </w:rPr>
        <w:t xml:space="preserve">. </w:t>
      </w:r>
    </w:p>
    <w:p w:rsidR="00285335" w:rsidRDefault="00285335" w:rsidP="00E8651E">
      <w:pPr>
        <w:spacing w:line="360" w:lineRule="auto"/>
        <w:ind w:firstLine="709"/>
      </w:pPr>
      <w:r>
        <w:t>Šis sprendimas yra skelbiamas Teisės aktų registre.</w:t>
      </w:r>
    </w:p>
    <w:p w:rsidR="00285335" w:rsidRDefault="00285335" w:rsidP="00DD799B">
      <w:pPr>
        <w:spacing w:line="360" w:lineRule="auto"/>
        <w:ind w:firstLine="709"/>
        <w:jc w:val="both"/>
        <w:rPr>
          <w:spacing w:val="-2"/>
          <w:lang w:bidi="he-IL"/>
        </w:rPr>
      </w:pPr>
    </w:p>
    <w:p w:rsidR="00F303BA" w:rsidRPr="00FE27BC" w:rsidRDefault="00D30502" w:rsidP="007C1B42">
      <w:pPr>
        <w:pStyle w:val="Pagrindinistekstas"/>
        <w:spacing w:line="360" w:lineRule="auto"/>
        <w:ind w:firstLine="567"/>
      </w:pPr>
      <w:r>
        <w:t xml:space="preserve">Meras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Sigutis Obelevičius                                                                                </w:t>
      </w:r>
      <w:r w:rsidR="00CF548A">
        <w:t xml:space="preserve">                              </w:t>
      </w:r>
    </w:p>
    <w:p w:rsidR="006C28AC" w:rsidRDefault="006C28AC">
      <w:pPr>
        <w:spacing w:after="200"/>
      </w:pPr>
      <w:r>
        <w:br w:type="page"/>
      </w:r>
    </w:p>
    <w:p w:rsidR="00582017" w:rsidRDefault="00582017" w:rsidP="008E3B99">
      <w:pPr>
        <w:ind w:firstLine="5528"/>
      </w:pPr>
      <w:r>
        <w:lastRenderedPageBreak/>
        <w:t xml:space="preserve">PATVIRTINTA   </w:t>
      </w:r>
    </w:p>
    <w:p w:rsidR="00066D6F" w:rsidRDefault="00066D6F" w:rsidP="008E3B99">
      <w:pPr>
        <w:ind w:firstLine="5528"/>
      </w:pPr>
      <w:r>
        <w:t>Anykščių rajono savivaldybės tarybos</w:t>
      </w:r>
    </w:p>
    <w:p w:rsidR="00066D6F" w:rsidRDefault="007D7D07" w:rsidP="008E3B99">
      <w:pPr>
        <w:ind w:firstLine="5528"/>
      </w:pPr>
      <w:r>
        <w:t xml:space="preserve">2020 m. </w:t>
      </w:r>
      <w:r w:rsidR="00E8651E">
        <w:t xml:space="preserve"> liepos      </w:t>
      </w:r>
      <w:r>
        <w:t xml:space="preserve"> d. sprendim</w:t>
      </w:r>
      <w:r w:rsidR="00A37411">
        <w:t>u</w:t>
      </w:r>
      <w:r>
        <w:t xml:space="preserve"> Nr. 1-T-</w:t>
      </w:r>
    </w:p>
    <w:p w:rsidR="00066D6F" w:rsidRPr="00BE1EC3" w:rsidRDefault="00066D6F" w:rsidP="007C1B42">
      <w:pPr>
        <w:ind w:firstLine="567"/>
      </w:pPr>
      <w:r>
        <w:t xml:space="preserve">                                                          </w:t>
      </w:r>
      <w:r w:rsidR="008120F5">
        <w:t xml:space="preserve">                     </w:t>
      </w:r>
    </w:p>
    <w:p w:rsidR="00066D6F" w:rsidRDefault="00066D6F" w:rsidP="007C1B42">
      <w:pPr>
        <w:ind w:firstLine="567"/>
        <w:rPr>
          <w:b/>
        </w:rPr>
      </w:pPr>
    </w:p>
    <w:p w:rsidR="0004372D" w:rsidRPr="00506E6A" w:rsidRDefault="0004372D" w:rsidP="00A37411">
      <w:pPr>
        <w:tabs>
          <w:tab w:val="left" w:pos="5131"/>
        </w:tabs>
        <w:ind w:left="40" w:firstLine="567"/>
        <w:jc w:val="center"/>
      </w:pPr>
      <w:r>
        <w:rPr>
          <w:b/>
          <w:color w:val="000000"/>
        </w:rPr>
        <w:t xml:space="preserve">ANYKŠČIŲ RAJONO </w:t>
      </w:r>
      <w:r w:rsidRPr="00506E6A">
        <w:rPr>
          <w:b/>
          <w:color w:val="000000"/>
        </w:rPr>
        <w:t>SAVIVALDYBĖS</w:t>
      </w:r>
      <w:r w:rsidR="00A37411">
        <w:rPr>
          <w:b/>
          <w:color w:val="000000"/>
        </w:rPr>
        <w:t xml:space="preserve"> </w:t>
      </w:r>
      <w:r w:rsidR="00DD799B" w:rsidRPr="00FF7CD2">
        <w:rPr>
          <w:b/>
          <w:spacing w:val="-1"/>
        </w:rPr>
        <w:t>ADMINISTRACIJOS DIREKTORIAUS</w:t>
      </w:r>
    </w:p>
    <w:p w:rsidR="0004372D" w:rsidRPr="00506E6A" w:rsidRDefault="0004372D" w:rsidP="00A37411">
      <w:pPr>
        <w:ind w:left="40" w:firstLine="567"/>
        <w:jc w:val="center"/>
      </w:pPr>
      <w:r w:rsidRPr="00506E6A">
        <w:rPr>
          <w:b/>
          <w:color w:val="000000"/>
        </w:rPr>
        <w:t>PAREIGYBĖS APRAŠYMAS</w:t>
      </w:r>
    </w:p>
    <w:p w:rsidR="0004372D" w:rsidRPr="00506E6A" w:rsidRDefault="0004372D" w:rsidP="007C1B42">
      <w:pPr>
        <w:pStyle w:val="EmptyLayoutCell"/>
        <w:tabs>
          <w:tab w:val="left" w:pos="9080"/>
        </w:tabs>
        <w:spacing w:line="340" w:lineRule="exact"/>
        <w:ind w:firstLine="567"/>
        <w:rPr>
          <w:lang w:val="lt-LT"/>
        </w:rPr>
      </w:pPr>
      <w:r w:rsidRPr="00506E6A">
        <w:rPr>
          <w:sz w:val="24"/>
          <w:szCs w:val="24"/>
          <w:lang w:val="lt-LT"/>
        </w:rPr>
        <w:tab/>
      </w:r>
    </w:p>
    <w:p w:rsidR="0004372D" w:rsidRPr="005B3756" w:rsidRDefault="0004372D" w:rsidP="007C1B42">
      <w:pPr>
        <w:pStyle w:val="EmptyLayoutCell"/>
        <w:tabs>
          <w:tab w:val="left" w:pos="13"/>
          <w:tab w:val="left" w:pos="19"/>
          <w:tab w:val="left" w:pos="25"/>
          <w:tab w:val="left" w:pos="9080"/>
        </w:tabs>
        <w:spacing w:line="340" w:lineRule="exact"/>
        <w:ind w:firstLine="567"/>
        <w:rPr>
          <w:lang w:val="lt-LT"/>
        </w:rPr>
      </w:pPr>
      <w:r w:rsidRPr="005B3756">
        <w:rPr>
          <w:lang w:val="lt-LT"/>
        </w:rPr>
        <w:tab/>
      </w:r>
    </w:p>
    <w:p w:rsidR="00744151" w:rsidRDefault="0004372D" w:rsidP="00744151">
      <w:pPr>
        <w:spacing w:line="340" w:lineRule="exact"/>
        <w:ind w:firstLine="567"/>
        <w:jc w:val="center"/>
      </w:pPr>
      <w:r w:rsidRPr="005B3756">
        <w:rPr>
          <w:sz w:val="2"/>
          <w:szCs w:val="20"/>
        </w:rPr>
        <w:tab/>
      </w:r>
    </w:p>
    <w:tbl>
      <w:tblPr>
        <w:tblW w:w="0" w:type="auto"/>
        <w:tblCellMar>
          <w:left w:w="0" w:type="dxa"/>
          <w:right w:w="0" w:type="dxa"/>
        </w:tblCellMar>
        <w:tblLook w:val="0000" w:firstRow="0" w:lastRow="0" w:firstColumn="0" w:lastColumn="0" w:noHBand="0" w:noVBand="0"/>
      </w:tblPr>
      <w:tblGrid>
        <w:gridCol w:w="6"/>
        <w:gridCol w:w="6"/>
        <w:gridCol w:w="9055"/>
        <w:gridCol w:w="13"/>
      </w:tblGrid>
      <w:tr w:rsidR="00C97548" w:rsidTr="006F1BB5">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720"/>
              </w:trPr>
              <w:tc>
                <w:tcPr>
                  <w:tcW w:w="9070" w:type="dxa"/>
                  <w:tcMar>
                    <w:top w:w="40" w:type="dxa"/>
                    <w:left w:w="40" w:type="dxa"/>
                    <w:bottom w:w="40" w:type="dxa"/>
                    <w:right w:w="40" w:type="dxa"/>
                  </w:tcMar>
                </w:tcPr>
                <w:p w:rsidR="00C97548" w:rsidRDefault="00C97548" w:rsidP="006F1BB5">
                  <w:pPr>
                    <w:jc w:val="center"/>
                  </w:pPr>
                  <w:r>
                    <w:rPr>
                      <w:b/>
                      <w:color w:val="000000"/>
                    </w:rPr>
                    <w:t>I SKYRIUS</w:t>
                  </w:r>
                </w:p>
                <w:p w:rsidR="00C97548" w:rsidRDefault="00C97548" w:rsidP="006F1BB5">
                  <w:pPr>
                    <w:jc w:val="center"/>
                  </w:pPr>
                  <w:r>
                    <w:rPr>
                      <w:b/>
                      <w:color w:val="000000"/>
                    </w:rPr>
                    <w:t>PAREIGYBĖS CHARAKTERISTIKA</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 Pareigybės lygmuo – įstaigos vadovo pavaduotojas (II lygmuo).</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 Šias pareigas einantis valstybės tarnautojas tiesiogiai pavaldus Savivaldybės Tarybai.</w:t>
                  </w:r>
                </w:p>
              </w:tc>
            </w:tr>
          </w:tbl>
          <w:p w:rsidR="00C97548" w:rsidRDefault="00C97548" w:rsidP="006F1BB5"/>
        </w:tc>
      </w:tr>
      <w:tr w:rsidR="00C97548" w:rsidTr="006F1BB5">
        <w:trPr>
          <w:gridAfter w:val="1"/>
          <w:wAfter w:w="13" w:type="dxa"/>
          <w:trHeight w:val="346"/>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r>
      <w:tr w:rsidR="00C97548" w:rsidTr="006F1BB5">
        <w:tc>
          <w:tcPr>
            <w:tcW w:w="1" w:type="dxa"/>
          </w:tcPr>
          <w:p w:rsidR="00C97548" w:rsidRDefault="00C97548" w:rsidP="006F1BB5">
            <w:pPr>
              <w:pStyle w:val="EmptyLayoutCell"/>
            </w:pPr>
          </w:p>
        </w:tc>
        <w:tc>
          <w:tcPr>
            <w:tcW w:w="9069" w:type="dxa"/>
            <w:gridSpan w:val="3"/>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600"/>
              </w:trPr>
              <w:tc>
                <w:tcPr>
                  <w:tcW w:w="9070" w:type="dxa"/>
                  <w:tcMar>
                    <w:top w:w="40" w:type="dxa"/>
                    <w:left w:w="40" w:type="dxa"/>
                    <w:bottom w:w="40" w:type="dxa"/>
                    <w:right w:w="40" w:type="dxa"/>
                  </w:tcMar>
                </w:tcPr>
                <w:p w:rsidR="00C97548" w:rsidRDefault="00C97548" w:rsidP="006F1BB5">
                  <w:pPr>
                    <w:jc w:val="center"/>
                  </w:pPr>
                  <w:r>
                    <w:rPr>
                      <w:b/>
                      <w:color w:val="000000"/>
                    </w:rPr>
                    <w:t>II SKYRIUS</w:t>
                  </w:r>
                </w:p>
                <w:p w:rsidR="00C97548" w:rsidRDefault="00C97548" w:rsidP="006F1BB5">
                  <w:pPr>
                    <w:jc w:val="center"/>
                  </w:pPr>
                  <w:r>
                    <w:rPr>
                      <w:b/>
                      <w:color w:val="000000"/>
                    </w:rPr>
                    <w:t>FUNKCIJOS</w:t>
                  </w:r>
                </w:p>
              </w:tc>
            </w:tr>
          </w:tbl>
          <w:p w:rsidR="00C97548" w:rsidRDefault="00C97548" w:rsidP="006F1BB5"/>
        </w:tc>
      </w:tr>
      <w:tr w:rsidR="00C97548" w:rsidTr="006F1BB5">
        <w:trPr>
          <w:gridAfter w:val="1"/>
          <w:wAfter w:w="13" w:type="dxa"/>
          <w:trHeight w:val="59"/>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r>
      <w:tr w:rsidR="00C97548" w:rsidTr="006F1BB5">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3. Vadovauja įstaigai.</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4. Valdo įstaigos išteklius.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5. Atstovauja įstaigai santykiuose su kitomis įstaigomis, organizacijomis bei fiziniais asmenimis.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6. Valdo įstaigos funkcijų atlikimo kokybę, savalaikiškumą ir atitiktį veiklos sričiai keliamiems reikalavimams.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7. Vykdo Lietuvos Respublikos vietos savivaldos įstatyme  nustatytas funkcijas.</w:t>
                  </w:r>
                </w:p>
              </w:tc>
            </w:tr>
          </w:tbl>
          <w:p w:rsidR="00C97548" w:rsidRDefault="00C97548" w:rsidP="006F1BB5"/>
        </w:tc>
      </w:tr>
      <w:tr w:rsidR="00C97548" w:rsidTr="006F1BB5">
        <w:trPr>
          <w:gridAfter w:val="1"/>
          <w:wAfter w:w="13" w:type="dxa"/>
          <w:trHeight w:val="20"/>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r>
      <w:tr w:rsidR="00C97548" w:rsidTr="006F1BB5">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8. Vykdo kitus nenuolatinio pobūdžio su įstaigos veikla susijusius pavedimus.</w:t>
                  </w:r>
                </w:p>
              </w:tc>
            </w:tr>
          </w:tbl>
          <w:p w:rsidR="00C97548" w:rsidRDefault="00C97548" w:rsidP="006F1BB5"/>
        </w:tc>
      </w:tr>
      <w:tr w:rsidR="00C97548" w:rsidTr="006F1BB5">
        <w:trPr>
          <w:gridAfter w:val="1"/>
          <w:wAfter w:w="13" w:type="dxa"/>
          <w:trHeight w:val="139"/>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r>
      <w:tr w:rsidR="00C97548" w:rsidTr="006F1BB5">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68" w:type="dxa"/>
            <w:gridSpan w:val="2"/>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600"/>
              </w:trPr>
              <w:tc>
                <w:tcPr>
                  <w:tcW w:w="9070" w:type="dxa"/>
                  <w:tcMar>
                    <w:top w:w="40" w:type="dxa"/>
                    <w:left w:w="40" w:type="dxa"/>
                    <w:bottom w:w="40" w:type="dxa"/>
                    <w:right w:w="40" w:type="dxa"/>
                  </w:tcMar>
                </w:tcPr>
                <w:p w:rsidR="00C97548" w:rsidRDefault="00C97548" w:rsidP="006F1BB5">
                  <w:pPr>
                    <w:jc w:val="center"/>
                  </w:pPr>
                  <w:r>
                    <w:rPr>
                      <w:b/>
                      <w:color w:val="000000"/>
                    </w:rPr>
                    <w:t>III SKYRIUS</w:t>
                  </w:r>
                </w:p>
                <w:p w:rsidR="00C97548" w:rsidRDefault="00C97548" w:rsidP="006F1BB5">
                  <w:pPr>
                    <w:jc w:val="center"/>
                  </w:pPr>
                  <w:r>
                    <w:rPr>
                      <w:b/>
                      <w:color w:val="000000"/>
                    </w:rPr>
                    <w:t>SPECIALIEJI REIKALAVIMAI</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9. Išsilavinimo ir darbo patirties reikalavimai:</w:t>
                  </w:r>
                  <w:r>
                    <w:rPr>
                      <w:color w:val="FFFFFF"/>
                    </w:rPr>
                    <w:t>0</w:t>
                  </w:r>
                </w:p>
              </w:tc>
            </w:tr>
            <w:tr w:rsidR="00C97548" w:rsidTr="006F1BB5">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9.1. išsilavinimas – aukštasis universitetinis išsilavinimas (bakalauro ir magistro kvalifikaciniai laipsniai arba baigus vientisąsias studijas įgytas magistro kvalifikacinis laipsnis) arba jam lygiavertė auk</w:t>
                              </w:r>
                              <w:r w:rsidR="00E74DF3">
                                <w:rPr>
                                  <w:color w:val="000000"/>
                                </w:rPr>
                                <w:t>štojo mokslo kvalifikacija.</w:t>
                              </w:r>
                            </w:p>
                          </w:tc>
                        </w:tr>
                      </w:tbl>
                      <w:p w:rsidR="00C97548" w:rsidRDefault="00C97548" w:rsidP="006F1BB5"/>
                    </w:tc>
                  </w:tr>
                </w:tbl>
                <w:p w:rsidR="00C97548" w:rsidRDefault="00C97548" w:rsidP="006F1BB5"/>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10. Atitikimas kitiems reikalavimams:</w:t>
                  </w:r>
                  <w:r>
                    <w:rPr>
                      <w:color w:val="FFFFFF"/>
                    </w:rPr>
                    <w:t>0</w:t>
                  </w:r>
                </w:p>
              </w:tc>
            </w:tr>
            <w:tr w:rsidR="00C97548" w:rsidTr="006F1BB5">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10.1. atitikti teisės aktuose nustatytus reikalavimus, būtinus išduodant leidimą dirbti ar susipažinti su įslaptinta informacija, žymima slaptumo žyma „Slaptai“.</w:t>
                        </w:r>
                      </w:p>
                    </w:tc>
                  </w:tr>
                </w:tbl>
                <w:p w:rsidR="00C97548" w:rsidRDefault="00C97548" w:rsidP="006F1BB5"/>
              </w:tc>
            </w:tr>
          </w:tbl>
          <w:p w:rsidR="00C97548" w:rsidRDefault="00C97548" w:rsidP="006F1BB5"/>
        </w:tc>
      </w:tr>
      <w:tr w:rsidR="00C97548" w:rsidTr="006F1BB5">
        <w:trPr>
          <w:gridAfter w:val="1"/>
          <w:wAfter w:w="13" w:type="dxa"/>
          <w:trHeight w:val="62"/>
        </w:trPr>
        <w:tc>
          <w:tcPr>
            <w:tcW w:w="1" w:type="dxa"/>
          </w:tcPr>
          <w:p w:rsidR="00C97548" w:rsidRPr="00C97548" w:rsidRDefault="00C97548" w:rsidP="006F1BB5">
            <w:pPr>
              <w:pStyle w:val="EmptyLayoutCell"/>
              <w:rPr>
                <w:lang w:val="lt-LT"/>
              </w:rPr>
            </w:pPr>
          </w:p>
        </w:tc>
        <w:tc>
          <w:tcPr>
            <w:tcW w:w="1" w:type="dxa"/>
          </w:tcPr>
          <w:p w:rsidR="00C97548" w:rsidRPr="00C97548" w:rsidRDefault="00C97548" w:rsidP="006F1BB5">
            <w:pPr>
              <w:pStyle w:val="EmptyLayoutCell"/>
              <w:rPr>
                <w:lang w:val="lt-LT"/>
              </w:rPr>
            </w:pPr>
          </w:p>
        </w:tc>
        <w:tc>
          <w:tcPr>
            <w:tcW w:w="9055" w:type="dxa"/>
          </w:tcPr>
          <w:p w:rsidR="00C97548" w:rsidRPr="00C97548" w:rsidRDefault="00C97548" w:rsidP="006F1BB5">
            <w:pPr>
              <w:pStyle w:val="EmptyLayoutCell"/>
              <w:rPr>
                <w:lang w:val="lt-LT"/>
              </w:rPr>
            </w:pPr>
          </w:p>
        </w:tc>
      </w:tr>
      <w:tr w:rsidR="00C97548" w:rsidTr="006F1BB5">
        <w:tc>
          <w:tcPr>
            <w:tcW w:w="1" w:type="dxa"/>
          </w:tcPr>
          <w:p w:rsidR="00C97548" w:rsidRPr="00C97548" w:rsidRDefault="00C97548" w:rsidP="006F1BB5">
            <w:pPr>
              <w:pStyle w:val="EmptyLayoutCell"/>
              <w:rPr>
                <w:lang w:val="lt-LT"/>
              </w:rPr>
            </w:pPr>
          </w:p>
        </w:tc>
        <w:tc>
          <w:tcPr>
            <w:tcW w:w="1" w:type="dxa"/>
          </w:tcPr>
          <w:p w:rsidR="00C97548" w:rsidRPr="00C97548" w:rsidRDefault="00C97548" w:rsidP="006F1BB5">
            <w:pPr>
              <w:pStyle w:val="EmptyLayoutCell"/>
              <w:rPr>
                <w:lang w:val="lt-LT"/>
              </w:rPr>
            </w:pPr>
          </w:p>
        </w:tc>
        <w:tc>
          <w:tcPr>
            <w:tcW w:w="9068" w:type="dxa"/>
            <w:gridSpan w:val="2"/>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600"/>
              </w:trPr>
              <w:tc>
                <w:tcPr>
                  <w:tcW w:w="9070" w:type="dxa"/>
                  <w:tcMar>
                    <w:top w:w="40" w:type="dxa"/>
                    <w:left w:w="40" w:type="dxa"/>
                    <w:bottom w:w="40" w:type="dxa"/>
                    <w:right w:w="40" w:type="dxa"/>
                  </w:tcMar>
                </w:tcPr>
                <w:p w:rsidR="00C97548" w:rsidRDefault="00C97548" w:rsidP="006F1BB5">
                  <w:pPr>
                    <w:jc w:val="center"/>
                  </w:pPr>
                  <w:r>
                    <w:rPr>
                      <w:b/>
                      <w:color w:val="000000"/>
                    </w:rPr>
                    <w:t>IV SKYRIUS</w:t>
                  </w:r>
                </w:p>
                <w:p w:rsidR="00C97548" w:rsidRDefault="00C97548" w:rsidP="006F1BB5">
                  <w:pPr>
                    <w:jc w:val="center"/>
                  </w:pPr>
                  <w:r>
                    <w:rPr>
                      <w:b/>
                      <w:color w:val="000000"/>
                    </w:rPr>
                    <w:t>KOMPETENCIJOS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11. Bendrosios kompetencijos ir jų pakankami lygiai:</w:t>
                  </w:r>
                  <w:r>
                    <w:rPr>
                      <w:color w:val="FFFFFF"/>
                    </w:rPr>
                    <w:t>0</w:t>
                  </w:r>
                </w:p>
              </w:tc>
            </w:tr>
            <w:tr w:rsidR="00C97548" w:rsidTr="006F1BB5">
              <w:trPr>
                <w:trHeight w:val="170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11.1. komunikacija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11.2. analizė ir pagrindimas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11.3. patikimumas ir atsakingumas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11.4. organizuotumas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11.5. vertės visuomenei kūrimas – 5.</w:t>
                        </w:r>
                      </w:p>
                    </w:tc>
                  </w:tr>
                </w:tbl>
                <w:p w:rsidR="00C97548" w:rsidRDefault="00C97548" w:rsidP="006F1BB5"/>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lastRenderedPageBreak/>
                    <w:t>12. Vadybinės ir lyderystės kompetencijos ir jų pakankami lygiai:</w:t>
                  </w:r>
                  <w:r>
                    <w:rPr>
                      <w:color w:val="FFFFFF"/>
                    </w:rPr>
                    <w:t>0</w:t>
                  </w:r>
                </w:p>
              </w:tc>
            </w:tr>
            <w:tr w:rsidR="00C97548" w:rsidTr="006F1BB5">
              <w:trPr>
                <w:trHeight w:val="102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12.1. lyderystė – 4;</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12.2. veiklos valdymas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12.3. strateginis požiūris – 5.</w:t>
                        </w:r>
                      </w:p>
                    </w:tc>
                  </w:tr>
                </w:tbl>
                <w:p w:rsidR="00C97548" w:rsidRDefault="00C97548" w:rsidP="006F1BB5"/>
              </w:tc>
            </w:tr>
          </w:tbl>
          <w:p w:rsidR="00C97548" w:rsidRDefault="00C97548" w:rsidP="006F1BB5"/>
        </w:tc>
      </w:tr>
      <w:tr w:rsidR="00C97548" w:rsidTr="006F1BB5">
        <w:trPr>
          <w:gridAfter w:val="1"/>
          <w:wAfter w:w="13" w:type="dxa"/>
          <w:trHeight w:val="517"/>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r>
      <w:tr w:rsidR="00C97548" w:rsidTr="006F1BB5">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68" w:type="dxa"/>
            <w:gridSpan w:val="2"/>
          </w:tcPr>
          <w:tbl>
            <w:tblPr>
              <w:tblW w:w="0" w:type="auto"/>
              <w:tblCellMar>
                <w:left w:w="0" w:type="dxa"/>
                <w:right w:w="0" w:type="dxa"/>
              </w:tblCellMar>
              <w:tblLook w:val="0000" w:firstRow="0" w:lastRow="0" w:firstColumn="0" w:lastColumn="0" w:noHBand="0" w:noVBand="0"/>
            </w:tblPr>
            <w:tblGrid>
              <w:gridCol w:w="3400"/>
              <w:gridCol w:w="5668"/>
            </w:tblGrid>
            <w:tr w:rsidR="00C97548" w:rsidTr="006F1BB5">
              <w:trPr>
                <w:trHeight w:val="260"/>
              </w:trPr>
              <w:tc>
                <w:tcPr>
                  <w:tcW w:w="3401" w:type="dxa"/>
                  <w:tcMar>
                    <w:top w:w="40" w:type="dxa"/>
                    <w:left w:w="40" w:type="dxa"/>
                    <w:bottom w:w="40" w:type="dxa"/>
                    <w:right w:w="40" w:type="dxa"/>
                  </w:tcMar>
                </w:tcPr>
                <w:p w:rsidR="00C97548" w:rsidRDefault="00C97548" w:rsidP="006F1BB5">
                  <w:r>
                    <w:rPr>
                      <w:color w:val="000000"/>
                    </w:rPr>
                    <w:t>Susipažinau</w:t>
                  </w:r>
                </w:p>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Borders>
                    <w:bottom w:val="single" w:sz="2" w:space="0" w:color="000000"/>
                  </w:tcBorders>
                  <w:tcMar>
                    <w:top w:w="40" w:type="dxa"/>
                    <w:left w:w="40" w:type="dxa"/>
                    <w:bottom w:w="40" w:type="dxa"/>
                    <w:right w:w="40" w:type="dxa"/>
                  </w:tcMar>
                </w:tcPr>
                <w:p w:rsidR="00C97548" w:rsidRDefault="00C97548" w:rsidP="006F1BB5"/>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Mar>
                    <w:top w:w="40" w:type="dxa"/>
                    <w:left w:w="40" w:type="dxa"/>
                    <w:bottom w:w="40" w:type="dxa"/>
                    <w:right w:w="40" w:type="dxa"/>
                  </w:tcMar>
                </w:tcPr>
                <w:p w:rsidR="00C97548" w:rsidRDefault="00C97548" w:rsidP="006F1BB5">
                  <w:r>
                    <w:rPr>
                      <w:color w:val="000000"/>
                      <w:sz w:val="20"/>
                    </w:rPr>
                    <w:t>(Parašas)</w:t>
                  </w:r>
                </w:p>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Borders>
                    <w:bottom w:val="single" w:sz="2" w:space="0" w:color="000000"/>
                  </w:tcBorders>
                  <w:tcMar>
                    <w:top w:w="40" w:type="dxa"/>
                    <w:left w:w="40" w:type="dxa"/>
                    <w:bottom w:w="40" w:type="dxa"/>
                    <w:right w:w="40" w:type="dxa"/>
                  </w:tcMar>
                </w:tcPr>
                <w:p w:rsidR="00C97548" w:rsidRDefault="00C97548" w:rsidP="006F1BB5"/>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Mar>
                    <w:top w:w="40" w:type="dxa"/>
                    <w:left w:w="40" w:type="dxa"/>
                    <w:bottom w:w="40" w:type="dxa"/>
                    <w:right w:w="40" w:type="dxa"/>
                  </w:tcMar>
                </w:tcPr>
                <w:p w:rsidR="00C97548" w:rsidRDefault="00C97548" w:rsidP="006F1BB5">
                  <w:r>
                    <w:rPr>
                      <w:color w:val="000000"/>
                      <w:sz w:val="20"/>
                    </w:rPr>
                    <w:t>(Vardas ir pavardė)</w:t>
                  </w:r>
                </w:p>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Borders>
                    <w:bottom w:val="single" w:sz="2" w:space="0" w:color="000000"/>
                  </w:tcBorders>
                  <w:tcMar>
                    <w:top w:w="40" w:type="dxa"/>
                    <w:left w:w="40" w:type="dxa"/>
                    <w:bottom w:w="40" w:type="dxa"/>
                    <w:right w:w="40" w:type="dxa"/>
                  </w:tcMar>
                </w:tcPr>
                <w:p w:rsidR="00C97548" w:rsidRDefault="00C97548" w:rsidP="006F1BB5"/>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Mar>
                    <w:top w:w="40" w:type="dxa"/>
                    <w:left w:w="40" w:type="dxa"/>
                    <w:bottom w:w="40" w:type="dxa"/>
                    <w:right w:w="40" w:type="dxa"/>
                  </w:tcMar>
                </w:tcPr>
                <w:p w:rsidR="00C97548" w:rsidRDefault="00C97548" w:rsidP="006F1BB5">
                  <w:r>
                    <w:rPr>
                      <w:color w:val="000000"/>
                      <w:sz w:val="20"/>
                    </w:rPr>
                    <w:t>(Data)</w:t>
                  </w:r>
                </w:p>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Mar>
                    <w:top w:w="40" w:type="dxa"/>
                    <w:left w:w="40" w:type="dxa"/>
                    <w:bottom w:w="40" w:type="dxa"/>
                    <w:right w:w="40" w:type="dxa"/>
                  </w:tcMar>
                </w:tcPr>
                <w:p w:rsidR="00C97548" w:rsidRDefault="00C97548" w:rsidP="006F1BB5"/>
              </w:tc>
              <w:tc>
                <w:tcPr>
                  <w:tcW w:w="5669" w:type="dxa"/>
                  <w:tcMar>
                    <w:top w:w="40" w:type="dxa"/>
                    <w:left w:w="40" w:type="dxa"/>
                    <w:bottom w:w="40" w:type="dxa"/>
                    <w:right w:w="40" w:type="dxa"/>
                  </w:tcMar>
                </w:tcPr>
                <w:p w:rsidR="00C97548" w:rsidRDefault="00C97548" w:rsidP="006F1BB5"/>
              </w:tc>
            </w:tr>
          </w:tbl>
          <w:p w:rsidR="00C97548" w:rsidRDefault="00C97548" w:rsidP="006F1BB5"/>
        </w:tc>
      </w:tr>
      <w:tr w:rsidR="00C97548" w:rsidTr="006F1BB5">
        <w:trPr>
          <w:gridAfter w:val="1"/>
          <w:wAfter w:w="13" w:type="dxa"/>
          <w:trHeight w:val="41"/>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r>
    </w:tbl>
    <w:p w:rsidR="00744151" w:rsidRDefault="00744151" w:rsidP="00744151">
      <w:pPr>
        <w:spacing w:line="340" w:lineRule="exact"/>
        <w:ind w:firstLine="567"/>
        <w:jc w:val="center"/>
      </w:pPr>
    </w:p>
    <w:p w:rsidR="00744151" w:rsidRDefault="00744151">
      <w:pPr>
        <w:spacing w:after="200"/>
      </w:pPr>
      <w:r>
        <w:br w:type="page"/>
      </w:r>
    </w:p>
    <w:p w:rsidR="00DD799B" w:rsidRDefault="00744151" w:rsidP="00744151">
      <w:pPr>
        <w:spacing w:line="340" w:lineRule="exact"/>
        <w:ind w:left="2160"/>
        <w:jc w:val="center"/>
      </w:pPr>
      <w:r>
        <w:lastRenderedPageBreak/>
        <w:t xml:space="preserve">      </w:t>
      </w:r>
      <w:r w:rsidR="00DD799B">
        <w:t xml:space="preserve">PATVIRTINTA   </w:t>
      </w:r>
    </w:p>
    <w:p w:rsidR="00DD799B" w:rsidRDefault="00DD799B" w:rsidP="00285335">
      <w:pPr>
        <w:ind w:firstLine="5528"/>
      </w:pPr>
      <w:r>
        <w:t>Anykščių rajono savivaldybės tarybos</w:t>
      </w:r>
    </w:p>
    <w:p w:rsidR="00DD799B" w:rsidRDefault="00DD799B" w:rsidP="00285335">
      <w:pPr>
        <w:ind w:firstLine="5528"/>
      </w:pPr>
      <w:r>
        <w:t xml:space="preserve">2020 m. </w:t>
      </w:r>
      <w:r w:rsidR="00E8651E">
        <w:t xml:space="preserve">liepos       </w:t>
      </w:r>
      <w:r>
        <w:t xml:space="preserve"> d. sprendimu Nr. 1-T-</w:t>
      </w:r>
    </w:p>
    <w:p w:rsidR="00DD799B" w:rsidRPr="00BE1EC3" w:rsidRDefault="00DD799B" w:rsidP="00DD799B">
      <w:pPr>
        <w:ind w:firstLine="567"/>
      </w:pPr>
      <w:r>
        <w:t xml:space="preserve">                                                                               </w:t>
      </w:r>
    </w:p>
    <w:p w:rsidR="00DD799B" w:rsidRDefault="00DD799B" w:rsidP="00DD799B">
      <w:pPr>
        <w:ind w:firstLine="567"/>
        <w:rPr>
          <w:b/>
        </w:rPr>
      </w:pPr>
    </w:p>
    <w:p w:rsidR="00DD799B" w:rsidRPr="00506E6A" w:rsidRDefault="00DD799B" w:rsidP="00DD799B">
      <w:pPr>
        <w:tabs>
          <w:tab w:val="left" w:pos="5131"/>
        </w:tabs>
        <w:ind w:left="40" w:firstLine="567"/>
        <w:jc w:val="center"/>
      </w:pPr>
      <w:r>
        <w:rPr>
          <w:b/>
          <w:color w:val="000000"/>
        </w:rPr>
        <w:t xml:space="preserve">ANYKŠČIŲ RAJONO </w:t>
      </w:r>
      <w:r w:rsidRPr="00506E6A">
        <w:rPr>
          <w:b/>
          <w:color w:val="000000"/>
        </w:rPr>
        <w:t>SAVIVALDYBĖS</w:t>
      </w:r>
      <w:r>
        <w:rPr>
          <w:b/>
          <w:color w:val="000000"/>
        </w:rPr>
        <w:t xml:space="preserve"> </w:t>
      </w:r>
      <w:r w:rsidRPr="00FF7CD2">
        <w:rPr>
          <w:b/>
          <w:spacing w:val="-1"/>
        </w:rPr>
        <w:t>ADMINISTRACIJOS DIREKTORIAUS</w:t>
      </w:r>
    </w:p>
    <w:p w:rsidR="00DD799B" w:rsidRPr="00506E6A" w:rsidRDefault="00DD799B" w:rsidP="00DD799B">
      <w:pPr>
        <w:ind w:left="40" w:firstLine="567"/>
        <w:jc w:val="center"/>
      </w:pPr>
      <w:r>
        <w:rPr>
          <w:b/>
          <w:color w:val="000000"/>
        </w:rPr>
        <w:t xml:space="preserve">PAVADUOTOJO </w:t>
      </w:r>
      <w:r w:rsidRPr="00506E6A">
        <w:rPr>
          <w:b/>
          <w:color w:val="000000"/>
        </w:rPr>
        <w:t>PAREIGYBĖS APRAŠYMAS</w:t>
      </w:r>
    </w:p>
    <w:p w:rsidR="00DD799B" w:rsidRPr="00506E6A" w:rsidRDefault="00DD799B" w:rsidP="00DD799B">
      <w:pPr>
        <w:pStyle w:val="EmptyLayoutCell"/>
        <w:tabs>
          <w:tab w:val="left" w:pos="9080"/>
        </w:tabs>
        <w:spacing w:line="340" w:lineRule="exact"/>
        <w:ind w:firstLine="567"/>
        <w:rPr>
          <w:lang w:val="lt-LT"/>
        </w:rPr>
      </w:pPr>
      <w:r w:rsidRPr="00506E6A">
        <w:rPr>
          <w:sz w:val="24"/>
          <w:szCs w:val="24"/>
          <w:lang w:val="lt-LT"/>
        </w:rPr>
        <w:tab/>
      </w:r>
    </w:p>
    <w:p w:rsidR="00DD799B" w:rsidRPr="001F182B" w:rsidRDefault="00DD799B" w:rsidP="00DD799B">
      <w:pPr>
        <w:pStyle w:val="EmptyLayoutCell"/>
        <w:tabs>
          <w:tab w:val="left" w:pos="13"/>
          <w:tab w:val="left" w:pos="19"/>
          <w:tab w:val="left" w:pos="25"/>
          <w:tab w:val="left" w:pos="9080"/>
        </w:tabs>
        <w:spacing w:line="340" w:lineRule="exact"/>
        <w:ind w:firstLine="567"/>
        <w:rPr>
          <w:lang w:val="lt-LT"/>
        </w:rPr>
      </w:pPr>
      <w:r w:rsidRPr="001F182B">
        <w:rPr>
          <w:lang w:val="lt-LT"/>
        </w:rPr>
        <w:tab/>
      </w:r>
      <w:r w:rsidRPr="001F182B">
        <w:rPr>
          <w:lang w:val="lt-LT"/>
        </w:rPr>
        <w:tab/>
      </w:r>
    </w:p>
    <w:tbl>
      <w:tblPr>
        <w:tblW w:w="0" w:type="auto"/>
        <w:tblCellMar>
          <w:left w:w="0" w:type="dxa"/>
          <w:right w:w="0" w:type="dxa"/>
        </w:tblCellMar>
        <w:tblLook w:val="0000" w:firstRow="0" w:lastRow="0" w:firstColumn="0" w:lastColumn="0" w:noHBand="0" w:noVBand="0"/>
      </w:tblPr>
      <w:tblGrid>
        <w:gridCol w:w="6"/>
        <w:gridCol w:w="6"/>
        <w:gridCol w:w="9055"/>
        <w:gridCol w:w="13"/>
      </w:tblGrid>
      <w:tr w:rsidR="00C97548" w:rsidTr="006F1BB5">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720"/>
              </w:trPr>
              <w:tc>
                <w:tcPr>
                  <w:tcW w:w="9070" w:type="dxa"/>
                  <w:tcMar>
                    <w:top w:w="40" w:type="dxa"/>
                    <w:left w:w="40" w:type="dxa"/>
                    <w:bottom w:w="40" w:type="dxa"/>
                    <w:right w:w="40" w:type="dxa"/>
                  </w:tcMar>
                </w:tcPr>
                <w:p w:rsidR="00C97548" w:rsidRDefault="00C97548" w:rsidP="006F1BB5">
                  <w:pPr>
                    <w:jc w:val="center"/>
                  </w:pPr>
                  <w:r>
                    <w:rPr>
                      <w:b/>
                      <w:color w:val="000000"/>
                    </w:rPr>
                    <w:t>I SKYRIUS</w:t>
                  </w:r>
                </w:p>
                <w:p w:rsidR="00C97548" w:rsidRDefault="00C97548" w:rsidP="006F1BB5">
                  <w:pPr>
                    <w:jc w:val="center"/>
                  </w:pPr>
                  <w:r>
                    <w:rPr>
                      <w:b/>
                      <w:color w:val="000000"/>
                    </w:rPr>
                    <w:t>PAREIGYBĖS CHARAKTERISTIKA</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 Pareigybės lygmuo – departamento (valdybos, grupės) vadovas (III pareigybės lygmuo).</w:t>
                  </w:r>
                </w:p>
              </w:tc>
            </w:tr>
            <w:tr w:rsidR="00C97548" w:rsidTr="006F1BB5">
              <w:trPr>
                <w:trHeight w:val="260"/>
              </w:trPr>
              <w:tc>
                <w:tcPr>
                  <w:tcW w:w="9070" w:type="dxa"/>
                  <w:tcMar>
                    <w:top w:w="40" w:type="dxa"/>
                    <w:left w:w="40" w:type="dxa"/>
                    <w:bottom w:w="40" w:type="dxa"/>
                    <w:right w:w="40" w:type="dxa"/>
                  </w:tcMar>
                </w:tcPr>
                <w:p w:rsidR="00C97548" w:rsidRDefault="00C97548" w:rsidP="00E32164">
                  <w:r>
                    <w:rPr>
                      <w:color w:val="000000"/>
                    </w:rPr>
                    <w:t>2. Šias pareigas einantis valstybės tarnautojas tiesiogiai pavaldus savivaldybės administracijos direktoriu</w:t>
                  </w:r>
                  <w:r w:rsidR="00E32164">
                    <w:rPr>
                      <w:color w:val="000000"/>
                    </w:rPr>
                    <w:t>i</w:t>
                  </w:r>
                  <w:r>
                    <w:rPr>
                      <w:color w:val="000000"/>
                    </w:rPr>
                    <w:t>.</w:t>
                  </w:r>
                </w:p>
              </w:tc>
            </w:tr>
          </w:tbl>
          <w:p w:rsidR="00C97548" w:rsidRDefault="00C97548" w:rsidP="006F1BB5"/>
        </w:tc>
      </w:tr>
      <w:tr w:rsidR="00C97548" w:rsidTr="006F1BB5">
        <w:trPr>
          <w:trHeight w:val="120"/>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c>
          <w:tcPr>
            <w:tcW w:w="13" w:type="dxa"/>
          </w:tcPr>
          <w:p w:rsidR="00C97548" w:rsidRDefault="00C97548" w:rsidP="006F1BB5">
            <w:pPr>
              <w:pStyle w:val="EmptyLayoutCell"/>
            </w:pPr>
          </w:p>
        </w:tc>
      </w:tr>
      <w:tr w:rsidR="00C97548" w:rsidTr="006F1BB5">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600"/>
              </w:trPr>
              <w:tc>
                <w:tcPr>
                  <w:tcW w:w="9070" w:type="dxa"/>
                  <w:tcMar>
                    <w:top w:w="40" w:type="dxa"/>
                    <w:left w:w="40" w:type="dxa"/>
                    <w:bottom w:w="40" w:type="dxa"/>
                    <w:right w:w="40" w:type="dxa"/>
                  </w:tcMar>
                </w:tcPr>
                <w:p w:rsidR="00C97548" w:rsidRDefault="00C97548" w:rsidP="006F1BB5">
                  <w:pPr>
                    <w:jc w:val="center"/>
                  </w:pPr>
                  <w:r>
                    <w:rPr>
                      <w:b/>
                      <w:color w:val="000000"/>
                    </w:rPr>
                    <w:t>II SKYRIUS</w:t>
                  </w:r>
                </w:p>
                <w:p w:rsidR="00C97548" w:rsidRDefault="00C97548" w:rsidP="006F1BB5">
                  <w:pPr>
                    <w:jc w:val="center"/>
                  </w:pPr>
                  <w:r>
                    <w:rPr>
                      <w:b/>
                      <w:color w:val="000000"/>
                    </w:rPr>
                    <w:t>VEIKLOS SRITIS</w:t>
                  </w:r>
                  <w:r>
                    <w:rPr>
                      <w:color w:val="FFFFFF"/>
                    </w:rPr>
                    <w:t>0</w:t>
                  </w:r>
                </w:p>
              </w:tc>
            </w:tr>
            <w:tr w:rsidR="00C97548" w:rsidTr="006F1BB5">
              <w:trPr>
                <w:trHeight w:val="102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3. Priežiūra ir kontrolė.</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4. Tarptautiniai ryšiai.</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5. Veiklos planavimas.</w:t>
                        </w:r>
                      </w:p>
                    </w:tc>
                  </w:tr>
                </w:tbl>
                <w:p w:rsidR="00C97548" w:rsidRDefault="00C97548" w:rsidP="006F1BB5"/>
              </w:tc>
            </w:tr>
          </w:tbl>
          <w:p w:rsidR="00C97548" w:rsidRDefault="00C97548" w:rsidP="006F1BB5"/>
        </w:tc>
      </w:tr>
      <w:tr w:rsidR="00C97548" w:rsidTr="006F1BB5">
        <w:trPr>
          <w:trHeight w:val="126"/>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c>
          <w:tcPr>
            <w:tcW w:w="13" w:type="dxa"/>
          </w:tcPr>
          <w:p w:rsidR="00C97548" w:rsidRDefault="00C97548" w:rsidP="006F1BB5">
            <w:pPr>
              <w:pStyle w:val="EmptyLayoutCell"/>
            </w:pPr>
          </w:p>
        </w:tc>
      </w:tr>
      <w:tr w:rsidR="00C97548" w:rsidTr="006F1BB5">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600"/>
              </w:trPr>
              <w:tc>
                <w:tcPr>
                  <w:tcW w:w="9070" w:type="dxa"/>
                  <w:tcMar>
                    <w:top w:w="40" w:type="dxa"/>
                    <w:left w:w="40" w:type="dxa"/>
                    <w:bottom w:w="40" w:type="dxa"/>
                    <w:right w:w="40" w:type="dxa"/>
                  </w:tcMar>
                </w:tcPr>
                <w:p w:rsidR="00C97548" w:rsidRDefault="00C97548" w:rsidP="006F1BB5">
                  <w:pPr>
                    <w:jc w:val="center"/>
                  </w:pPr>
                  <w:r>
                    <w:rPr>
                      <w:b/>
                      <w:color w:val="000000"/>
                    </w:rPr>
                    <w:t>III SKYRIUS</w:t>
                  </w:r>
                </w:p>
                <w:p w:rsidR="00C97548" w:rsidRDefault="00C97548" w:rsidP="006F1BB5">
                  <w:pPr>
                    <w:jc w:val="center"/>
                  </w:pPr>
                  <w:r>
                    <w:rPr>
                      <w:b/>
                      <w:color w:val="000000"/>
                    </w:rPr>
                    <w:t>PAREIGYBĖS SPECIALIZACIJA</w:t>
                  </w:r>
                  <w:r>
                    <w:rPr>
                      <w:color w:val="FFFFFF"/>
                    </w:rPr>
                    <w:t>0</w:t>
                  </w:r>
                </w:p>
              </w:tc>
            </w:tr>
            <w:tr w:rsidR="00C97548" w:rsidTr="006F1BB5">
              <w:trPr>
                <w:trHeight w:val="102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6. Seniūnijų</w:t>
                        </w:r>
                        <w:r w:rsidR="00FF219D">
                          <w:rPr>
                            <w:color w:val="000000"/>
                          </w:rPr>
                          <w:t xml:space="preserve">, Socialinės paramos skyriaus ir tarpinstitucinio bendradarbiavimo koordinatoriaus </w:t>
                        </w:r>
                        <w:r>
                          <w:rPr>
                            <w:color w:val="000000"/>
                          </w:rPr>
                          <w:t xml:space="preserve"> funkcijų vykdymo kontrolė.</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7. Tarptautinio bendradarbiavimo koordinavimas.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8. Įstaigos veiklos planų įgyvendinimo stebėsena.</w:t>
                        </w:r>
                      </w:p>
                    </w:tc>
                  </w:tr>
                </w:tbl>
                <w:p w:rsidR="00C97548" w:rsidRDefault="00C97548" w:rsidP="006F1BB5"/>
              </w:tc>
            </w:tr>
          </w:tbl>
          <w:p w:rsidR="00C97548" w:rsidRDefault="00C97548" w:rsidP="006F1BB5"/>
        </w:tc>
      </w:tr>
      <w:tr w:rsidR="00C97548" w:rsidTr="006F1BB5">
        <w:trPr>
          <w:trHeight w:val="100"/>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c>
          <w:tcPr>
            <w:tcW w:w="13" w:type="dxa"/>
          </w:tcPr>
          <w:p w:rsidR="00C97548" w:rsidRDefault="00C97548" w:rsidP="006F1BB5">
            <w:pPr>
              <w:pStyle w:val="EmptyLayoutCell"/>
            </w:pPr>
          </w:p>
        </w:tc>
      </w:tr>
      <w:tr w:rsidR="00C97548" w:rsidTr="006F1BB5">
        <w:tc>
          <w:tcPr>
            <w:tcW w:w="1" w:type="dxa"/>
          </w:tcPr>
          <w:p w:rsidR="00C97548" w:rsidRDefault="00C97548" w:rsidP="006F1BB5">
            <w:pPr>
              <w:pStyle w:val="EmptyLayoutCell"/>
            </w:pPr>
          </w:p>
        </w:tc>
        <w:tc>
          <w:tcPr>
            <w:tcW w:w="9069" w:type="dxa"/>
            <w:gridSpan w:val="3"/>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600"/>
              </w:trPr>
              <w:tc>
                <w:tcPr>
                  <w:tcW w:w="9070" w:type="dxa"/>
                  <w:tcMar>
                    <w:top w:w="40" w:type="dxa"/>
                    <w:left w:w="40" w:type="dxa"/>
                    <w:bottom w:w="40" w:type="dxa"/>
                    <w:right w:w="40" w:type="dxa"/>
                  </w:tcMar>
                </w:tcPr>
                <w:p w:rsidR="00C97548" w:rsidRDefault="00C97548" w:rsidP="006F1BB5">
                  <w:pPr>
                    <w:jc w:val="center"/>
                  </w:pPr>
                  <w:r>
                    <w:rPr>
                      <w:b/>
                      <w:color w:val="000000"/>
                    </w:rPr>
                    <w:t>IV SKYRIUS</w:t>
                  </w:r>
                </w:p>
                <w:p w:rsidR="00C97548" w:rsidRDefault="00C97548" w:rsidP="006F1BB5">
                  <w:pPr>
                    <w:jc w:val="center"/>
                  </w:pPr>
                  <w:r>
                    <w:rPr>
                      <w:b/>
                      <w:color w:val="000000"/>
                    </w:rPr>
                    <w:t>FUNKCIJOS</w:t>
                  </w:r>
                </w:p>
              </w:tc>
            </w:tr>
          </w:tbl>
          <w:p w:rsidR="00C97548" w:rsidRDefault="00C97548" w:rsidP="006F1BB5"/>
        </w:tc>
      </w:tr>
      <w:tr w:rsidR="00C97548" w:rsidTr="006F1BB5">
        <w:trPr>
          <w:trHeight w:val="59"/>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c>
          <w:tcPr>
            <w:tcW w:w="13" w:type="dxa"/>
          </w:tcPr>
          <w:p w:rsidR="00C97548" w:rsidRDefault="00C97548" w:rsidP="006F1BB5">
            <w:pPr>
              <w:pStyle w:val="EmptyLayoutCell"/>
            </w:pPr>
          </w:p>
        </w:tc>
      </w:tr>
      <w:tr w:rsidR="00C97548" w:rsidTr="006F1BB5">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9. Prireikus vadovauja įstaigai.</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10. Prireikus valdo įstaigos išteklius.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11. Įstaigos vadovo pavedimu atstovauja įstaigai santykiuose su kitomis įstaigomis, organizacijomis bei fiziniais asmenimis.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12. Prireikus valdo įstaigos funkcijų atlikimo kokybę, savalaikiškumą ir atitiktį veiklos sričiai keliamiems reikalavimams.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13. Valdo priskirtų struktūrinių padalinių ir pareigybių užduočių ir funkcijų atlikimo kokybę, savalaikiškumą ir atitiktį veiklos sričiai keliamiems reikalavimams.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14. Atlieka specialias Lietuvos Respublikos Vietos savivaldos įstatyme ir kituose teisės aktuose numatytas funkcijas.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15. Rengia ir teikia pasiūlymus su priskirtos srities veikla susijusiais klausimais.</w:t>
                  </w:r>
                </w:p>
              </w:tc>
            </w:tr>
          </w:tbl>
          <w:p w:rsidR="00C97548" w:rsidRDefault="00C97548" w:rsidP="006F1BB5"/>
        </w:tc>
      </w:tr>
      <w:tr w:rsidR="00C97548" w:rsidTr="006F1BB5">
        <w:trPr>
          <w:trHeight w:val="20"/>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c>
          <w:tcPr>
            <w:tcW w:w="13" w:type="dxa"/>
          </w:tcPr>
          <w:p w:rsidR="00C97548" w:rsidRDefault="00C97548" w:rsidP="006F1BB5">
            <w:pPr>
              <w:pStyle w:val="EmptyLayoutCell"/>
            </w:pPr>
          </w:p>
        </w:tc>
      </w:tr>
      <w:tr w:rsidR="00C97548" w:rsidTr="006F1BB5">
        <w:tc>
          <w:tcPr>
            <w:tcW w:w="9070" w:type="dxa"/>
            <w:gridSpan w:val="4"/>
          </w:tcPr>
          <w:tbl>
            <w:tblPr>
              <w:tblW w:w="0" w:type="auto"/>
              <w:tblCellMar>
                <w:left w:w="0" w:type="dxa"/>
                <w:right w:w="0" w:type="dxa"/>
              </w:tblCellMar>
              <w:tblLook w:val="0000" w:firstRow="0" w:lastRow="0" w:firstColumn="0" w:lastColumn="0" w:noHBand="0" w:noVBand="0"/>
            </w:tblPr>
            <w:tblGrid>
              <w:gridCol w:w="9070"/>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16. Vykdo kitus nenuolatinio pobūdžio su įstaigos veikla susijusius pavedimus.</w:t>
                  </w:r>
                </w:p>
              </w:tc>
            </w:tr>
          </w:tbl>
          <w:p w:rsidR="00C97548" w:rsidRDefault="00C97548" w:rsidP="006F1BB5"/>
        </w:tc>
      </w:tr>
      <w:tr w:rsidR="00C97548" w:rsidTr="006F1BB5">
        <w:trPr>
          <w:trHeight w:val="139"/>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c>
          <w:tcPr>
            <w:tcW w:w="13" w:type="dxa"/>
          </w:tcPr>
          <w:p w:rsidR="00C97548" w:rsidRDefault="00C97548" w:rsidP="006F1BB5">
            <w:pPr>
              <w:pStyle w:val="EmptyLayoutCell"/>
            </w:pPr>
          </w:p>
        </w:tc>
      </w:tr>
      <w:tr w:rsidR="00C97548" w:rsidTr="006F1BB5">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68" w:type="dxa"/>
            <w:gridSpan w:val="2"/>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600"/>
              </w:trPr>
              <w:tc>
                <w:tcPr>
                  <w:tcW w:w="9070" w:type="dxa"/>
                  <w:tcMar>
                    <w:top w:w="40" w:type="dxa"/>
                    <w:left w:w="40" w:type="dxa"/>
                    <w:bottom w:w="40" w:type="dxa"/>
                    <w:right w:w="40" w:type="dxa"/>
                  </w:tcMar>
                </w:tcPr>
                <w:p w:rsidR="00C97548" w:rsidRDefault="00C97548" w:rsidP="006F1BB5">
                  <w:pPr>
                    <w:jc w:val="center"/>
                  </w:pPr>
                  <w:r>
                    <w:rPr>
                      <w:b/>
                      <w:color w:val="000000"/>
                    </w:rPr>
                    <w:t>V SKYRIUS</w:t>
                  </w:r>
                </w:p>
                <w:p w:rsidR="00C97548" w:rsidRDefault="00C97548" w:rsidP="006F1BB5">
                  <w:pPr>
                    <w:jc w:val="center"/>
                  </w:pPr>
                  <w:r>
                    <w:rPr>
                      <w:b/>
                      <w:color w:val="000000"/>
                    </w:rPr>
                    <w:t>SPECIALIEJI REIKALAVIMAI</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lastRenderedPageBreak/>
                    <w:t>17. Išsilavinimo ir darbo patirties reikalavimai:</w:t>
                  </w:r>
                  <w:r>
                    <w:rPr>
                      <w:color w:val="FFFFFF"/>
                    </w:rPr>
                    <w:t>0</w:t>
                  </w:r>
                </w:p>
              </w:tc>
            </w:tr>
            <w:tr w:rsidR="00C97548" w:rsidTr="006F1BB5">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E74DF3">
                              <w:r>
                                <w:rPr>
                                  <w:color w:val="000000"/>
                                </w:rPr>
                                <w:t>17.1. išsilavinimas – aukštasis universitetinis išsilavinimas (ne žemesnis kaip bakalauro kvalifikacinis laipsnis) arba jam lygiavertė aukštojo mokslo kvalifikacija</w:t>
                              </w:r>
                              <w:r w:rsidR="00E74DF3">
                                <w:rPr>
                                  <w:color w:val="000000"/>
                                </w:rPr>
                                <w:t>.</w:t>
                              </w:r>
                              <w:r>
                                <w:rPr>
                                  <w:color w:val="000000"/>
                                </w:rPr>
                                <w:t xml:space="preserve"> </w:t>
                              </w:r>
                            </w:p>
                          </w:tc>
                        </w:tr>
                      </w:tbl>
                      <w:p w:rsidR="00C97548" w:rsidRDefault="00C97548" w:rsidP="006F1BB5"/>
                    </w:tc>
                  </w:tr>
                </w:tbl>
                <w:p w:rsidR="00C97548" w:rsidRDefault="00C97548" w:rsidP="006F1BB5"/>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18. Atitikimas kitiems reikalavimams:</w:t>
                  </w:r>
                  <w:r>
                    <w:rPr>
                      <w:color w:val="FFFFFF"/>
                    </w:rPr>
                    <w:t>0</w:t>
                  </w:r>
                </w:p>
              </w:tc>
            </w:tr>
            <w:tr w:rsidR="00C97548" w:rsidTr="006F1BB5">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18.1. atitikti teisės aktuose nustatytus reikalavimus, būtinus išduodant leidimą dirbti ar susipažinti su įslaptinta informacija, žymima slaptumo žyma „Slaptai“.</w:t>
                        </w:r>
                      </w:p>
                    </w:tc>
                  </w:tr>
                </w:tbl>
                <w:p w:rsidR="00C97548" w:rsidRDefault="00C97548" w:rsidP="006F1BB5"/>
              </w:tc>
            </w:tr>
          </w:tbl>
          <w:p w:rsidR="00C97548" w:rsidRDefault="00C97548" w:rsidP="006F1BB5"/>
        </w:tc>
      </w:tr>
      <w:tr w:rsidR="00C97548" w:rsidTr="006F1BB5">
        <w:trPr>
          <w:trHeight w:val="62"/>
        </w:trPr>
        <w:tc>
          <w:tcPr>
            <w:tcW w:w="1" w:type="dxa"/>
          </w:tcPr>
          <w:p w:rsidR="00C97548" w:rsidRPr="00C97548" w:rsidRDefault="00C97548" w:rsidP="006F1BB5">
            <w:pPr>
              <w:pStyle w:val="EmptyLayoutCell"/>
              <w:rPr>
                <w:lang w:val="lt-LT"/>
              </w:rPr>
            </w:pPr>
          </w:p>
        </w:tc>
        <w:tc>
          <w:tcPr>
            <w:tcW w:w="1" w:type="dxa"/>
          </w:tcPr>
          <w:p w:rsidR="00C97548" w:rsidRPr="00C97548" w:rsidRDefault="00C97548" w:rsidP="006F1BB5">
            <w:pPr>
              <w:pStyle w:val="EmptyLayoutCell"/>
              <w:rPr>
                <w:lang w:val="lt-LT"/>
              </w:rPr>
            </w:pPr>
          </w:p>
        </w:tc>
        <w:tc>
          <w:tcPr>
            <w:tcW w:w="9055" w:type="dxa"/>
          </w:tcPr>
          <w:p w:rsidR="00C97548" w:rsidRPr="00C97548" w:rsidRDefault="00C97548" w:rsidP="006F1BB5">
            <w:pPr>
              <w:pStyle w:val="EmptyLayoutCell"/>
              <w:rPr>
                <w:lang w:val="lt-LT"/>
              </w:rPr>
            </w:pPr>
          </w:p>
        </w:tc>
        <w:tc>
          <w:tcPr>
            <w:tcW w:w="13" w:type="dxa"/>
          </w:tcPr>
          <w:p w:rsidR="00C97548" w:rsidRPr="00C97548" w:rsidRDefault="00C97548" w:rsidP="006F1BB5">
            <w:pPr>
              <w:pStyle w:val="EmptyLayoutCell"/>
              <w:rPr>
                <w:lang w:val="lt-LT"/>
              </w:rPr>
            </w:pPr>
          </w:p>
        </w:tc>
      </w:tr>
      <w:tr w:rsidR="00C97548" w:rsidTr="006F1BB5">
        <w:tc>
          <w:tcPr>
            <w:tcW w:w="1" w:type="dxa"/>
          </w:tcPr>
          <w:p w:rsidR="00C97548" w:rsidRPr="00C97548" w:rsidRDefault="00C97548" w:rsidP="006F1BB5">
            <w:pPr>
              <w:pStyle w:val="EmptyLayoutCell"/>
              <w:rPr>
                <w:lang w:val="lt-LT"/>
              </w:rPr>
            </w:pPr>
          </w:p>
        </w:tc>
        <w:tc>
          <w:tcPr>
            <w:tcW w:w="1" w:type="dxa"/>
          </w:tcPr>
          <w:p w:rsidR="00C97548" w:rsidRPr="00C97548" w:rsidRDefault="00C97548" w:rsidP="006F1BB5">
            <w:pPr>
              <w:pStyle w:val="EmptyLayoutCell"/>
              <w:rPr>
                <w:lang w:val="lt-LT"/>
              </w:rPr>
            </w:pPr>
          </w:p>
        </w:tc>
        <w:tc>
          <w:tcPr>
            <w:tcW w:w="9068" w:type="dxa"/>
            <w:gridSpan w:val="2"/>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600"/>
              </w:trPr>
              <w:tc>
                <w:tcPr>
                  <w:tcW w:w="9070" w:type="dxa"/>
                  <w:tcMar>
                    <w:top w:w="40" w:type="dxa"/>
                    <w:left w:w="40" w:type="dxa"/>
                    <w:bottom w:w="40" w:type="dxa"/>
                    <w:right w:w="40" w:type="dxa"/>
                  </w:tcMar>
                </w:tcPr>
                <w:p w:rsidR="00C97548" w:rsidRDefault="00C97548" w:rsidP="006F1BB5">
                  <w:pPr>
                    <w:jc w:val="center"/>
                  </w:pPr>
                  <w:r>
                    <w:rPr>
                      <w:b/>
                      <w:color w:val="000000"/>
                    </w:rPr>
                    <w:t>VI SKYRIUS</w:t>
                  </w:r>
                </w:p>
                <w:p w:rsidR="00C97548" w:rsidRDefault="00C97548" w:rsidP="006F1BB5">
                  <w:pPr>
                    <w:jc w:val="center"/>
                  </w:pPr>
                  <w:r>
                    <w:rPr>
                      <w:b/>
                      <w:color w:val="000000"/>
                    </w:rPr>
                    <w:t>KOMPETENCIJOS</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19. Bendrosios kompetencijos ir jų pakankami lygiai:</w:t>
                  </w:r>
                  <w:r>
                    <w:rPr>
                      <w:color w:val="FFFFFF"/>
                    </w:rPr>
                    <w:t>0</w:t>
                  </w:r>
                </w:p>
              </w:tc>
            </w:tr>
            <w:tr w:rsidR="00C97548" w:rsidTr="006F1BB5">
              <w:trPr>
                <w:trHeight w:val="170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19.1. komunikacija – 4;</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19.2. analizė ir pagrindimas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19.3. patikimumas ir atsakingumas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19.4. organizuotumas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19.5. vertės visuomenei kūrimas – 4.</w:t>
                        </w:r>
                      </w:p>
                    </w:tc>
                  </w:tr>
                </w:tbl>
                <w:p w:rsidR="00C97548" w:rsidRDefault="00C97548" w:rsidP="006F1BB5"/>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20. Vadybinės ir lyderystės kompetencijos ir jų pakankami lygiai:</w:t>
                  </w:r>
                  <w:r>
                    <w:rPr>
                      <w:color w:val="FFFFFF"/>
                    </w:rPr>
                    <w:t>0</w:t>
                  </w:r>
                </w:p>
              </w:tc>
            </w:tr>
            <w:tr w:rsidR="00C97548" w:rsidTr="006F1BB5">
              <w:trPr>
                <w:trHeight w:val="102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20.1. lyderystė – 4;</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20.2. veiklos valdymas – 5;</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20.3. strateginis požiūris – 4.</w:t>
                        </w:r>
                      </w:p>
                    </w:tc>
                  </w:tr>
                </w:tbl>
                <w:p w:rsidR="00C97548" w:rsidRDefault="00C97548" w:rsidP="006F1BB5"/>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21. Specifinės kompetencijos ir jų pakankami lygiai:</w:t>
                  </w:r>
                  <w:r>
                    <w:rPr>
                      <w:color w:val="FFFFFF"/>
                    </w:rPr>
                    <w:t>0</w:t>
                  </w:r>
                </w:p>
              </w:tc>
            </w:tr>
            <w:tr w:rsidR="00C97548" w:rsidTr="006F1BB5">
              <w:trPr>
                <w:trHeight w:val="34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21.1. informacijos valdymas – 5.</w:t>
                        </w:r>
                      </w:p>
                    </w:tc>
                  </w:tr>
                </w:tbl>
                <w:p w:rsidR="00C97548" w:rsidRDefault="00C97548" w:rsidP="006F1BB5"/>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22. Profesinės kompetencijos ir jų pakankami lygiai:</w:t>
                  </w:r>
                  <w:r>
                    <w:rPr>
                      <w:color w:val="FFFFFF"/>
                    </w:rPr>
                    <w:t>0</w:t>
                  </w:r>
                </w:p>
              </w:tc>
            </w:tr>
            <w:tr w:rsidR="00C97548" w:rsidTr="006F1BB5">
              <w:trPr>
                <w:trHeight w:val="680"/>
              </w:trPr>
              <w:tc>
                <w:tcPr>
                  <w:tcW w:w="9070" w:type="dxa"/>
                  <w:tcMar>
                    <w:top w:w="0" w:type="dxa"/>
                    <w:left w:w="0" w:type="dxa"/>
                    <w:bottom w:w="0" w:type="dxa"/>
                    <w:right w:w="0" w:type="dxa"/>
                  </w:tcMar>
                </w:tcPr>
                <w:tbl>
                  <w:tblPr>
                    <w:tblW w:w="0" w:type="auto"/>
                    <w:tblCellMar>
                      <w:left w:w="0" w:type="dxa"/>
                      <w:right w:w="0" w:type="dxa"/>
                    </w:tblCellMar>
                    <w:tblLook w:val="0000" w:firstRow="0" w:lastRow="0" w:firstColumn="0" w:lastColumn="0" w:noHBand="0" w:noVBand="0"/>
                  </w:tblPr>
                  <w:tblGrid>
                    <w:gridCol w:w="9068"/>
                  </w:tblGrid>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22.1. dokumentų valdymas – 4;</w:t>
                        </w:r>
                      </w:p>
                    </w:tc>
                  </w:tr>
                  <w:tr w:rsidR="00C97548" w:rsidTr="006F1BB5">
                    <w:trPr>
                      <w:trHeight w:val="260"/>
                    </w:trPr>
                    <w:tc>
                      <w:tcPr>
                        <w:tcW w:w="9070" w:type="dxa"/>
                        <w:tcMar>
                          <w:top w:w="40" w:type="dxa"/>
                          <w:left w:w="40" w:type="dxa"/>
                          <w:bottom w:w="40" w:type="dxa"/>
                          <w:right w:w="40" w:type="dxa"/>
                        </w:tcMar>
                      </w:tcPr>
                      <w:p w:rsidR="00C97548" w:rsidRDefault="00C97548" w:rsidP="006F1BB5">
                        <w:r>
                          <w:rPr>
                            <w:color w:val="000000"/>
                          </w:rPr>
                          <w:t>22.2. veiklos planavimas – 4.</w:t>
                        </w:r>
                      </w:p>
                    </w:tc>
                  </w:tr>
                </w:tbl>
                <w:p w:rsidR="00C97548" w:rsidRDefault="00C97548" w:rsidP="006F1BB5"/>
              </w:tc>
            </w:tr>
          </w:tbl>
          <w:p w:rsidR="00C97548" w:rsidRDefault="00C97548" w:rsidP="006F1BB5"/>
        </w:tc>
      </w:tr>
      <w:tr w:rsidR="00C97548" w:rsidTr="006F1BB5">
        <w:trPr>
          <w:trHeight w:val="517"/>
        </w:trPr>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55" w:type="dxa"/>
          </w:tcPr>
          <w:p w:rsidR="00C97548" w:rsidRDefault="00C97548" w:rsidP="006F1BB5">
            <w:pPr>
              <w:pStyle w:val="EmptyLayoutCell"/>
            </w:pPr>
          </w:p>
        </w:tc>
        <w:tc>
          <w:tcPr>
            <w:tcW w:w="13" w:type="dxa"/>
          </w:tcPr>
          <w:p w:rsidR="00C97548" w:rsidRDefault="00C97548" w:rsidP="006F1BB5">
            <w:pPr>
              <w:pStyle w:val="EmptyLayoutCell"/>
            </w:pPr>
          </w:p>
        </w:tc>
      </w:tr>
      <w:tr w:rsidR="00C97548" w:rsidTr="006F1BB5">
        <w:tc>
          <w:tcPr>
            <w:tcW w:w="1" w:type="dxa"/>
          </w:tcPr>
          <w:p w:rsidR="00C97548" w:rsidRDefault="00C97548" w:rsidP="006F1BB5">
            <w:pPr>
              <w:pStyle w:val="EmptyLayoutCell"/>
            </w:pPr>
          </w:p>
        </w:tc>
        <w:tc>
          <w:tcPr>
            <w:tcW w:w="1" w:type="dxa"/>
          </w:tcPr>
          <w:p w:rsidR="00C97548" w:rsidRDefault="00C97548" w:rsidP="006F1BB5">
            <w:pPr>
              <w:pStyle w:val="EmptyLayoutCell"/>
            </w:pPr>
          </w:p>
        </w:tc>
        <w:tc>
          <w:tcPr>
            <w:tcW w:w="9068" w:type="dxa"/>
            <w:gridSpan w:val="2"/>
          </w:tcPr>
          <w:tbl>
            <w:tblPr>
              <w:tblW w:w="0" w:type="auto"/>
              <w:tblCellMar>
                <w:left w:w="0" w:type="dxa"/>
                <w:right w:w="0" w:type="dxa"/>
              </w:tblCellMar>
              <w:tblLook w:val="0000" w:firstRow="0" w:lastRow="0" w:firstColumn="0" w:lastColumn="0" w:noHBand="0" w:noVBand="0"/>
            </w:tblPr>
            <w:tblGrid>
              <w:gridCol w:w="3400"/>
              <w:gridCol w:w="5668"/>
            </w:tblGrid>
            <w:tr w:rsidR="00C97548" w:rsidTr="006F1BB5">
              <w:trPr>
                <w:trHeight w:val="260"/>
              </w:trPr>
              <w:tc>
                <w:tcPr>
                  <w:tcW w:w="3401" w:type="dxa"/>
                  <w:tcMar>
                    <w:top w:w="40" w:type="dxa"/>
                    <w:left w:w="40" w:type="dxa"/>
                    <w:bottom w:w="40" w:type="dxa"/>
                    <w:right w:w="40" w:type="dxa"/>
                  </w:tcMar>
                </w:tcPr>
                <w:p w:rsidR="00C97548" w:rsidRDefault="00C97548" w:rsidP="006F1BB5">
                  <w:r>
                    <w:rPr>
                      <w:color w:val="000000"/>
                    </w:rPr>
                    <w:t>Susipažinau</w:t>
                  </w:r>
                </w:p>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Borders>
                    <w:bottom w:val="single" w:sz="2" w:space="0" w:color="000000"/>
                  </w:tcBorders>
                  <w:tcMar>
                    <w:top w:w="40" w:type="dxa"/>
                    <w:left w:w="40" w:type="dxa"/>
                    <w:bottom w:w="40" w:type="dxa"/>
                    <w:right w:w="40" w:type="dxa"/>
                  </w:tcMar>
                </w:tcPr>
                <w:p w:rsidR="00C97548" w:rsidRDefault="00C97548" w:rsidP="006F1BB5"/>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Mar>
                    <w:top w:w="40" w:type="dxa"/>
                    <w:left w:w="40" w:type="dxa"/>
                    <w:bottom w:w="40" w:type="dxa"/>
                    <w:right w:w="40" w:type="dxa"/>
                  </w:tcMar>
                </w:tcPr>
                <w:p w:rsidR="00C97548" w:rsidRDefault="00C97548" w:rsidP="006F1BB5">
                  <w:r>
                    <w:rPr>
                      <w:color w:val="000000"/>
                      <w:sz w:val="20"/>
                    </w:rPr>
                    <w:t>(Parašas)</w:t>
                  </w:r>
                </w:p>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Borders>
                    <w:bottom w:val="single" w:sz="2" w:space="0" w:color="000000"/>
                  </w:tcBorders>
                  <w:tcMar>
                    <w:top w:w="40" w:type="dxa"/>
                    <w:left w:w="40" w:type="dxa"/>
                    <w:bottom w:w="40" w:type="dxa"/>
                    <w:right w:w="40" w:type="dxa"/>
                  </w:tcMar>
                </w:tcPr>
                <w:p w:rsidR="00C97548" w:rsidRDefault="00C97548" w:rsidP="006F1BB5"/>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Mar>
                    <w:top w:w="40" w:type="dxa"/>
                    <w:left w:w="40" w:type="dxa"/>
                    <w:bottom w:w="40" w:type="dxa"/>
                    <w:right w:w="40" w:type="dxa"/>
                  </w:tcMar>
                </w:tcPr>
                <w:p w:rsidR="00C97548" w:rsidRDefault="00C97548" w:rsidP="006F1BB5">
                  <w:r>
                    <w:rPr>
                      <w:color w:val="000000"/>
                      <w:sz w:val="20"/>
                    </w:rPr>
                    <w:t>(Vardas ir pavardė)</w:t>
                  </w:r>
                </w:p>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Borders>
                    <w:bottom w:val="single" w:sz="2" w:space="0" w:color="000000"/>
                  </w:tcBorders>
                  <w:tcMar>
                    <w:top w:w="40" w:type="dxa"/>
                    <w:left w:w="40" w:type="dxa"/>
                    <w:bottom w:w="40" w:type="dxa"/>
                    <w:right w:w="40" w:type="dxa"/>
                  </w:tcMar>
                </w:tcPr>
                <w:p w:rsidR="00C97548" w:rsidRDefault="00C97548" w:rsidP="006F1BB5"/>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Mar>
                    <w:top w:w="40" w:type="dxa"/>
                    <w:left w:w="40" w:type="dxa"/>
                    <w:bottom w:w="40" w:type="dxa"/>
                    <w:right w:w="40" w:type="dxa"/>
                  </w:tcMar>
                </w:tcPr>
                <w:p w:rsidR="00C97548" w:rsidRDefault="00C97548" w:rsidP="006F1BB5">
                  <w:r>
                    <w:rPr>
                      <w:color w:val="000000"/>
                      <w:sz w:val="20"/>
                    </w:rPr>
                    <w:t>(Data)</w:t>
                  </w:r>
                </w:p>
              </w:tc>
              <w:tc>
                <w:tcPr>
                  <w:tcW w:w="5669" w:type="dxa"/>
                  <w:tcMar>
                    <w:top w:w="40" w:type="dxa"/>
                    <w:left w:w="40" w:type="dxa"/>
                    <w:bottom w:w="40" w:type="dxa"/>
                    <w:right w:w="40" w:type="dxa"/>
                  </w:tcMar>
                </w:tcPr>
                <w:p w:rsidR="00C97548" w:rsidRDefault="00C97548" w:rsidP="006F1BB5"/>
              </w:tc>
            </w:tr>
            <w:tr w:rsidR="00C97548" w:rsidTr="006F1BB5">
              <w:trPr>
                <w:trHeight w:val="260"/>
              </w:trPr>
              <w:tc>
                <w:tcPr>
                  <w:tcW w:w="3401" w:type="dxa"/>
                  <w:tcMar>
                    <w:top w:w="40" w:type="dxa"/>
                    <w:left w:w="40" w:type="dxa"/>
                    <w:bottom w:w="40" w:type="dxa"/>
                    <w:right w:w="40" w:type="dxa"/>
                  </w:tcMar>
                </w:tcPr>
                <w:p w:rsidR="00C97548" w:rsidRDefault="00C97548" w:rsidP="006F1BB5"/>
              </w:tc>
              <w:tc>
                <w:tcPr>
                  <w:tcW w:w="5669" w:type="dxa"/>
                  <w:tcMar>
                    <w:top w:w="40" w:type="dxa"/>
                    <w:left w:w="40" w:type="dxa"/>
                    <w:bottom w:w="40" w:type="dxa"/>
                    <w:right w:w="40" w:type="dxa"/>
                  </w:tcMar>
                </w:tcPr>
                <w:p w:rsidR="00C97548" w:rsidRDefault="00C97548" w:rsidP="006F1BB5"/>
              </w:tc>
            </w:tr>
          </w:tbl>
          <w:p w:rsidR="00C97548" w:rsidRDefault="00C97548" w:rsidP="006F1BB5"/>
        </w:tc>
      </w:tr>
    </w:tbl>
    <w:p w:rsidR="00C7427B" w:rsidRDefault="00C7427B" w:rsidP="007C1B42">
      <w:pPr>
        <w:ind w:firstLine="567"/>
        <w:jc w:val="center"/>
        <w:rPr>
          <w:b/>
        </w:rPr>
      </w:pPr>
    </w:p>
    <w:p w:rsidR="00C7427B" w:rsidRDefault="00C7427B">
      <w:pPr>
        <w:spacing w:after="200"/>
        <w:rPr>
          <w:b/>
        </w:rPr>
      </w:pPr>
      <w:r>
        <w:rPr>
          <w:b/>
        </w:rPr>
        <w:br w:type="page"/>
      </w:r>
    </w:p>
    <w:p w:rsidR="00A8129A" w:rsidRDefault="00A8129A" w:rsidP="007C1B42">
      <w:pPr>
        <w:ind w:firstLine="567"/>
        <w:jc w:val="center"/>
        <w:rPr>
          <w:b/>
        </w:rPr>
      </w:pPr>
      <w:r>
        <w:rPr>
          <w:b/>
        </w:rPr>
        <w:lastRenderedPageBreak/>
        <w:t>AIŠKINAMASIS RAŠTAS</w:t>
      </w:r>
    </w:p>
    <w:p w:rsidR="00A8129A" w:rsidRDefault="00A8129A" w:rsidP="007C1B42">
      <w:pPr>
        <w:ind w:firstLine="567"/>
        <w:jc w:val="center"/>
        <w:rPr>
          <w:b/>
        </w:rPr>
      </w:pPr>
    </w:p>
    <w:tbl>
      <w:tblPr>
        <w:tblW w:w="0" w:type="auto"/>
        <w:tblLook w:val="01E0" w:firstRow="1" w:lastRow="1" w:firstColumn="1" w:lastColumn="1" w:noHBand="0" w:noVBand="0"/>
      </w:tblPr>
      <w:tblGrid>
        <w:gridCol w:w="9877"/>
      </w:tblGrid>
      <w:tr w:rsidR="007C1B42" w:rsidRPr="007C1B42" w:rsidTr="0041347B">
        <w:tc>
          <w:tcPr>
            <w:tcW w:w="9877" w:type="dxa"/>
          </w:tcPr>
          <w:p w:rsidR="00A8129A" w:rsidRPr="00613747" w:rsidRDefault="00A8129A" w:rsidP="007C1B42">
            <w:pPr>
              <w:ind w:firstLine="567"/>
              <w:rPr>
                <w:b/>
              </w:rPr>
            </w:pPr>
            <w:r w:rsidRPr="00613747">
              <w:rPr>
                <w:b/>
              </w:rPr>
              <w:t>1. Sprendimo projekto motyvai, tikslai ir uždaviniai:</w:t>
            </w:r>
          </w:p>
          <w:p w:rsidR="00A8129A" w:rsidRPr="00613747" w:rsidRDefault="00A8129A" w:rsidP="007C1B42">
            <w:pPr>
              <w:ind w:firstLine="567"/>
              <w:rPr>
                <w:b/>
              </w:rPr>
            </w:pPr>
          </w:p>
        </w:tc>
      </w:tr>
      <w:tr w:rsidR="007C1B42" w:rsidRPr="007C1B42" w:rsidTr="0041347B">
        <w:tc>
          <w:tcPr>
            <w:tcW w:w="9877" w:type="dxa"/>
            <w:hideMark/>
          </w:tcPr>
          <w:p w:rsidR="00C164AC" w:rsidRPr="004A4D1E" w:rsidRDefault="00C164AC" w:rsidP="001F182B">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rPr>
            </w:pPr>
            <w:r w:rsidRPr="00613747">
              <w:t>Lietuvos Respublikos Vyriausybės 2020 m. kovo 10 d. nutarim</w:t>
            </w:r>
            <w:r w:rsidR="004A4D1E">
              <w:t>u</w:t>
            </w:r>
            <w:r w:rsidRPr="00613747">
              <w:t xml:space="preserve"> Nr. 213 „Dėl Lietuvos Respublikos Vyriausybės 2018 m. </w:t>
            </w:r>
            <w:r w:rsidRPr="004A4D1E">
              <w:rPr>
                <w:color w:val="000000" w:themeColor="text1"/>
              </w:rPr>
              <w:t>lapkričio 28 d. nutarimo Nr. 1176 „Dėl Lietuvos Respublikos valstybės tarnybos įstatymo įgyvendinimo“ pakeitimo“</w:t>
            </w:r>
            <w:r w:rsidR="004A4D1E" w:rsidRPr="004A4D1E">
              <w:rPr>
                <w:color w:val="000000" w:themeColor="text1"/>
              </w:rPr>
              <w:t xml:space="preserve"> patvirtinta nauja valstybės tarnautojų pareigybių aprašymo ir vertinimo metodika</w:t>
            </w:r>
            <w:r w:rsidRPr="004A4D1E">
              <w:rPr>
                <w:color w:val="000000" w:themeColor="text1"/>
              </w:rPr>
              <w:t xml:space="preserve">, </w:t>
            </w:r>
            <w:r w:rsidR="004A4D1E" w:rsidRPr="004A4D1E">
              <w:rPr>
                <w:color w:val="000000" w:themeColor="text1"/>
              </w:rPr>
              <w:t xml:space="preserve"> todėl visose </w:t>
            </w:r>
            <w:r w:rsidRPr="004A4D1E">
              <w:rPr>
                <w:color w:val="000000" w:themeColor="text1"/>
              </w:rPr>
              <w:t>institucijose ir įstaigose turi būti naujai aprašyt</w:t>
            </w:r>
            <w:r w:rsidR="006C1ED9" w:rsidRPr="004A4D1E">
              <w:rPr>
                <w:color w:val="000000" w:themeColor="text1"/>
              </w:rPr>
              <w:t>os</w:t>
            </w:r>
            <w:r w:rsidRPr="004A4D1E">
              <w:rPr>
                <w:color w:val="000000" w:themeColor="text1"/>
              </w:rPr>
              <w:t xml:space="preserve"> </w:t>
            </w:r>
            <w:r w:rsidR="004A4D1E" w:rsidRPr="004A4D1E">
              <w:rPr>
                <w:color w:val="000000" w:themeColor="text1"/>
              </w:rPr>
              <w:t xml:space="preserve">valstybės tarnautojų </w:t>
            </w:r>
            <w:r w:rsidR="006C1ED9" w:rsidRPr="0089250B">
              <w:rPr>
                <w:color w:val="000000" w:themeColor="text1"/>
              </w:rPr>
              <w:t>pareigybės</w:t>
            </w:r>
            <w:r w:rsidR="0089250B" w:rsidRPr="0089250B">
              <w:rPr>
                <w:color w:val="000000" w:themeColor="text1"/>
              </w:rPr>
              <w:t xml:space="preserve"> ir patvirtinti </w:t>
            </w:r>
            <w:r w:rsidR="0089250B" w:rsidRPr="00613747">
              <w:t>nauji valstybės tarnautojų pareigybių aprašymai.</w:t>
            </w:r>
            <w:r w:rsidR="006C1ED9" w:rsidRPr="004A4D1E">
              <w:rPr>
                <w:color w:val="000000" w:themeColor="text1"/>
              </w:rPr>
              <w:t xml:space="preserve"> </w:t>
            </w:r>
          </w:p>
          <w:p w:rsidR="00A37411" w:rsidRPr="00613747" w:rsidRDefault="00A37411" w:rsidP="001F182B">
            <w:pPr>
              <w:suppressAutoHyphens/>
              <w:spacing w:line="360" w:lineRule="auto"/>
              <w:ind w:firstLine="709"/>
              <w:jc w:val="both"/>
              <w:textAlignment w:val="baseline"/>
            </w:pPr>
            <w:r w:rsidRPr="00613747">
              <w:rPr>
                <w:lang w:eastAsia="lt-LT"/>
              </w:rPr>
              <w:t xml:space="preserve">Pagal </w:t>
            </w:r>
            <w:r w:rsidRPr="00613747">
              <w:t xml:space="preserve">Lietuvos Respublikos valstybės tarnybos įstatymo 8 straipsnio 4 dalies 5 punktą, </w:t>
            </w:r>
            <w:r w:rsidR="00007BE1">
              <w:t xml:space="preserve">savivaldybės administracijos direktoriaus, savivaldybės administracijos direktoriaus pavaduotojo </w:t>
            </w:r>
            <w:r w:rsidRPr="00613747">
              <w:t>pareigybių aprašymą tvirtina savivaldybės taryba.</w:t>
            </w:r>
          </w:p>
          <w:p w:rsidR="007004E5" w:rsidRPr="00613747" w:rsidRDefault="00A37411" w:rsidP="001F182B">
            <w:pPr>
              <w:spacing w:line="360" w:lineRule="auto"/>
              <w:ind w:firstLine="709"/>
              <w:jc w:val="both"/>
              <w:rPr>
                <w:lang w:bidi="he-IL"/>
              </w:rPr>
            </w:pPr>
            <w:r w:rsidRPr="00613747">
              <w:t>Atsižvelgiant į minėtas teisės aktų nuostatas, sprendimo projektu siūloma patvirtinti nauj</w:t>
            </w:r>
            <w:r w:rsidR="00007BE1">
              <w:t>us</w:t>
            </w:r>
            <w:r w:rsidRPr="00613747">
              <w:t xml:space="preserve"> </w:t>
            </w:r>
            <w:r w:rsidRPr="00613747">
              <w:rPr>
                <w:lang w:bidi="he-IL"/>
              </w:rPr>
              <w:t xml:space="preserve">Anykščių rajono </w:t>
            </w:r>
            <w:r w:rsidR="00007BE1">
              <w:t xml:space="preserve">savivaldybės administracijos direktoriaus, savivaldybės administracijos direktoriaus pavaduotojo </w:t>
            </w:r>
            <w:r w:rsidRPr="00613747">
              <w:rPr>
                <w:lang w:bidi="he-IL"/>
              </w:rPr>
              <w:t>pareigybės aprašym</w:t>
            </w:r>
            <w:r w:rsidR="00007BE1">
              <w:rPr>
                <w:lang w:bidi="he-IL"/>
              </w:rPr>
              <w:t>us</w:t>
            </w:r>
            <w:r w:rsidR="001F182B" w:rsidRPr="00613747">
              <w:rPr>
                <w:lang w:bidi="he-IL"/>
              </w:rPr>
              <w:t>.</w:t>
            </w:r>
          </w:p>
          <w:p w:rsidR="001F182B" w:rsidRPr="00841F6C" w:rsidRDefault="00492596" w:rsidP="001F182B">
            <w:pPr>
              <w:spacing w:line="360" w:lineRule="auto"/>
              <w:ind w:firstLine="567"/>
              <w:jc w:val="both"/>
            </w:pPr>
            <w:r w:rsidRPr="008A66E7">
              <w:rPr>
                <w:lang w:eastAsia="ar-SA"/>
              </w:rPr>
              <w:t xml:space="preserve">Valstybės tarnautojų pareigybių aprašymo ir vertinimo metodikos, patvirtintos Lietuvos Respublikos Vyriausybės </w:t>
            </w:r>
            <w:r w:rsidRPr="008A66E7">
              <w:rPr>
                <w:bCs/>
                <w:shd w:val="clear" w:color="auto" w:fill="FFFFFF"/>
              </w:rPr>
              <w:t xml:space="preserve">2018 m. </w:t>
            </w:r>
            <w:r>
              <w:rPr>
                <w:rStyle w:val="Hipersaitas"/>
                <w:bCs/>
                <w:iCs/>
                <w:color w:val="auto"/>
                <w:u w:val="none"/>
                <w:shd w:val="clear" w:color="auto" w:fill="FFFFFF"/>
              </w:rPr>
              <w:t xml:space="preserve">lapkričio </w:t>
            </w:r>
            <w:r>
              <w:rPr>
                <w:bCs/>
                <w:shd w:val="clear" w:color="auto" w:fill="FFFFFF"/>
              </w:rPr>
              <w:t>28 d. nutarimu</w:t>
            </w:r>
            <w:r w:rsidRPr="008A66E7">
              <w:rPr>
                <w:bCs/>
                <w:shd w:val="clear" w:color="auto" w:fill="FFFFFF"/>
              </w:rPr>
              <w:t xml:space="preserve"> Nr. 1176 „Dėl Lietuvos Respublikos valstybės tarnybos </w:t>
            </w:r>
            <w:r>
              <w:rPr>
                <w:bCs/>
                <w:shd w:val="clear" w:color="auto" w:fill="FFFFFF"/>
              </w:rPr>
              <w:t>įstatymo įgyvendinimo</w:t>
            </w:r>
            <w:r w:rsidRPr="008A66E7">
              <w:rPr>
                <w:bCs/>
                <w:shd w:val="clear" w:color="auto" w:fill="FFFFFF"/>
              </w:rPr>
              <w:t>“</w:t>
            </w:r>
            <w:r w:rsidR="00AA17A4">
              <w:t xml:space="preserve"> (toliau – Metodikos), </w:t>
            </w:r>
            <w:r w:rsidR="001F182B" w:rsidRPr="00613747">
              <w:t xml:space="preserve">5 punkte nustatyta, kad valstybės tarnautoją į pareigas priimančios kolegialios savivaldybės institucijos (šiuo atveju Anykščių rajono savivaldybės (toliau – Savivaldybė) tarybos) vadovas (šiuo atveju Savivaldybės meras), vadovaudamasis Metodika bei atsižvelgdamas į teisės aktuose nustatytus įstaigos uždavinius ir funkcijas, rengia pavaldžių valstybės tarnautojų (šiuo atveju </w:t>
            </w:r>
            <w:r w:rsidR="00007BE1">
              <w:t>savivaldybės administracijos direktoriaus, savivaldybės administracijos direktoriaus pavaduotojo</w:t>
            </w:r>
            <w:r w:rsidR="001F182B" w:rsidRPr="00613747">
              <w:t xml:space="preserve">) pareigybės aprašymus arba paveda juos rengti kitam įgaliotam asmeniui. Atsižvelgdamas į tai, Savivaldybės meras pavedė </w:t>
            </w:r>
            <w:r w:rsidR="001F182B" w:rsidRPr="00841F6C">
              <w:t>Teisės</w:t>
            </w:r>
            <w:r w:rsidR="001F182B" w:rsidRPr="004A4D1E">
              <w:rPr>
                <w:color w:val="000000" w:themeColor="text1"/>
              </w:rPr>
              <w:t xml:space="preserve">, personalo ir civilinės metrikacijos skyriaus vyriausiajai specialistei Nijolei </w:t>
            </w:r>
            <w:proofErr w:type="spellStart"/>
            <w:r w:rsidR="001F182B" w:rsidRPr="004A4D1E">
              <w:rPr>
                <w:color w:val="000000" w:themeColor="text1"/>
              </w:rPr>
              <w:t>Dūmanienei</w:t>
            </w:r>
            <w:proofErr w:type="spellEnd"/>
            <w:r w:rsidR="001F182B" w:rsidRPr="00E8651E">
              <w:rPr>
                <w:color w:val="FF0000"/>
              </w:rPr>
              <w:t xml:space="preserve"> </w:t>
            </w:r>
            <w:r w:rsidR="001F182B" w:rsidRPr="00841F6C">
              <w:t xml:space="preserve">parengti Savivaldybės </w:t>
            </w:r>
            <w:r w:rsidR="00841F6C" w:rsidRPr="00841F6C">
              <w:t xml:space="preserve">administracijos direktoriaus ir jo pavaduotojo </w:t>
            </w:r>
            <w:r w:rsidR="001F182B" w:rsidRPr="00841F6C">
              <w:t xml:space="preserve"> pareigybės aprašymo projektą. </w:t>
            </w:r>
          </w:p>
          <w:p w:rsidR="001F182B" w:rsidRPr="00613747" w:rsidRDefault="001F182B" w:rsidP="001F182B">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613747">
              <w:t xml:space="preserve">Metodikoje yra įtvirtintos valstybės tarnautojų pareigybių aprašymų sudėtinės dalys: pareigybės charakteristika (pareigybės pavadinimas, lygmuo ir pavaldumas), pareigybės veiklos sritis (nenustatoma įstaigos vadovui), pareigybės specializacija (nenustatoma įstaigos vadovui), pareigybės funkcijos, specialieji reikalavimai ir kompetencijos. </w:t>
            </w:r>
          </w:p>
          <w:p w:rsidR="001F182B" w:rsidRPr="00613747" w:rsidRDefault="001F182B" w:rsidP="001F182B">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613747">
              <w:t>Valstybės tarnautojo pareigybė priskiriama pareigybės lygmeniui pagal Metodikos 1 priedą.</w:t>
            </w:r>
          </w:p>
          <w:p w:rsidR="001F182B" w:rsidRPr="00613747" w:rsidRDefault="001F182B" w:rsidP="001F182B">
            <w:pPr>
              <w:spacing w:line="360" w:lineRule="auto"/>
              <w:ind w:firstLine="709"/>
              <w:jc w:val="both"/>
              <w:rPr>
                <w:lang w:eastAsia="lt-LT"/>
              </w:rPr>
            </w:pPr>
            <w:r w:rsidRPr="00613747">
              <w:t xml:space="preserve">Pareigybės aprašyme </w:t>
            </w:r>
            <w:r w:rsidRPr="00613747">
              <w:rPr>
                <w:lang w:eastAsia="lt-LT"/>
              </w:rPr>
              <w:t xml:space="preserve">galima nustatyti ne daugiau kaip 6 papildomas funkcijas, susijusias su įstaigos veikla, visada turi būti nustatoma funkcija, susijusi su nenuolatinio pobūdžio pavedimų </w:t>
            </w:r>
            <w:r w:rsidRPr="00613747">
              <w:rPr>
                <w:lang w:eastAsia="lt-LT"/>
              </w:rPr>
              <w:lastRenderedPageBreak/>
              <w:t>vykdymu bei, jei teisės aktuose priskiriamos kitos funkcijos</w:t>
            </w:r>
            <w:r w:rsidR="00E74DF3">
              <w:rPr>
                <w:lang w:eastAsia="lt-LT"/>
              </w:rPr>
              <w:t>,</w:t>
            </w:r>
            <w:r w:rsidRPr="00613747">
              <w:rPr>
                <w:lang w:eastAsia="lt-LT"/>
              </w:rPr>
              <w:t xml:space="preserve"> trumpai nurodoma, pagal kokį teisės aktą ir kokias funkcijas vykdys šis valstybės tarnautojas (Metodikos 22-25 punktai). </w:t>
            </w:r>
          </w:p>
          <w:p w:rsidR="001F182B" w:rsidRPr="00613747" w:rsidRDefault="001F182B" w:rsidP="00240F2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01"/>
              <w:jc w:val="both"/>
            </w:pPr>
          </w:p>
        </w:tc>
      </w:tr>
      <w:tr w:rsidR="007C1B42" w:rsidRPr="007C1B42" w:rsidTr="0041347B">
        <w:tc>
          <w:tcPr>
            <w:tcW w:w="9877" w:type="dxa"/>
            <w:hideMark/>
          </w:tcPr>
          <w:p w:rsidR="00A8129A" w:rsidRPr="006C1ED9" w:rsidRDefault="00A8129A" w:rsidP="007C1B42">
            <w:pPr>
              <w:ind w:firstLine="567"/>
              <w:rPr>
                <w:b/>
              </w:rPr>
            </w:pPr>
            <w:r w:rsidRPr="006C1ED9">
              <w:rPr>
                <w:b/>
              </w:rPr>
              <w:lastRenderedPageBreak/>
              <w:t>2. Teisinis reglamentavimas:</w:t>
            </w:r>
          </w:p>
        </w:tc>
      </w:tr>
      <w:tr w:rsidR="007C1B42" w:rsidRPr="007C1B42" w:rsidTr="0041347B">
        <w:tc>
          <w:tcPr>
            <w:tcW w:w="9877" w:type="dxa"/>
          </w:tcPr>
          <w:p w:rsidR="00D50005" w:rsidRPr="006C1ED9" w:rsidRDefault="00C164AC" w:rsidP="007C1B42">
            <w:pPr>
              <w:spacing w:line="360" w:lineRule="auto"/>
              <w:ind w:firstLine="567"/>
            </w:pPr>
            <w:r w:rsidRPr="006C1ED9">
              <w:rPr>
                <w:lang w:bidi="he-IL"/>
              </w:rPr>
              <w:t>Lietuvos Respublikos vietos savivaldos įstatymas</w:t>
            </w:r>
          </w:p>
        </w:tc>
      </w:tr>
      <w:tr w:rsidR="007C1B42" w:rsidRPr="007C1B42" w:rsidTr="0041347B">
        <w:tc>
          <w:tcPr>
            <w:tcW w:w="9877" w:type="dxa"/>
          </w:tcPr>
          <w:p w:rsidR="00A8129A" w:rsidRPr="006C1ED9" w:rsidRDefault="00C164AC" w:rsidP="007C1B42">
            <w:pPr>
              <w:spacing w:line="360" w:lineRule="auto"/>
              <w:ind w:firstLine="567"/>
              <w:jc w:val="both"/>
            </w:pPr>
            <w:r w:rsidRPr="006C1ED9">
              <w:t>Lietuvos Respublikos valstybės tarnybos įstatymas</w:t>
            </w:r>
          </w:p>
          <w:p w:rsidR="00557A56" w:rsidRDefault="006C1ED9" w:rsidP="00557A56">
            <w:pPr>
              <w:spacing w:line="360" w:lineRule="auto"/>
              <w:ind w:firstLine="567"/>
              <w:jc w:val="both"/>
            </w:pPr>
            <w:r w:rsidRPr="006C1ED9">
              <w:t>Lietuvos Respublikos Vyriausybės 2018 m. lapkričio 28 d. nutarim</w:t>
            </w:r>
            <w:r w:rsidR="00557A56">
              <w:t>as</w:t>
            </w:r>
            <w:r w:rsidRPr="006C1ED9">
              <w:t xml:space="preserve"> Nr. 1176 „Dėl Lietuvos Respublikos valstybės tarnybos įstatymo įgyvendinimo“ </w:t>
            </w:r>
          </w:p>
          <w:p w:rsidR="0041347B" w:rsidRPr="006C1ED9" w:rsidRDefault="0041347B" w:rsidP="00557A56">
            <w:pPr>
              <w:spacing w:line="360" w:lineRule="auto"/>
              <w:ind w:firstLine="567"/>
              <w:jc w:val="both"/>
            </w:pPr>
          </w:p>
        </w:tc>
      </w:tr>
      <w:tr w:rsidR="007C1B42" w:rsidRPr="007C1B42" w:rsidTr="0041347B">
        <w:tc>
          <w:tcPr>
            <w:tcW w:w="9877" w:type="dxa"/>
            <w:hideMark/>
          </w:tcPr>
          <w:p w:rsidR="00A8129A" w:rsidRPr="006C1ED9" w:rsidRDefault="00A8129A" w:rsidP="007C1B42">
            <w:pPr>
              <w:ind w:firstLine="567"/>
              <w:rPr>
                <w:b/>
              </w:rPr>
            </w:pPr>
            <w:r w:rsidRPr="006C1ED9">
              <w:rPr>
                <w:b/>
              </w:rPr>
              <w:t>3. Galimos teigiamos ir neigiamos pasekmės:</w:t>
            </w:r>
          </w:p>
        </w:tc>
      </w:tr>
      <w:tr w:rsidR="007C1B42" w:rsidRPr="007C1B42" w:rsidTr="0041347B">
        <w:tc>
          <w:tcPr>
            <w:tcW w:w="9877" w:type="dxa"/>
          </w:tcPr>
          <w:p w:rsidR="00A8129A" w:rsidRPr="006C1ED9" w:rsidRDefault="00A8129A" w:rsidP="007C1B42">
            <w:pPr>
              <w:spacing w:line="360" w:lineRule="auto"/>
              <w:ind w:firstLine="567"/>
              <w:jc w:val="both"/>
            </w:pPr>
            <w:r w:rsidRPr="006C1ED9">
              <w:t xml:space="preserve">Teigiama pasekmė – </w:t>
            </w:r>
            <w:r w:rsidR="006C1ED9" w:rsidRPr="006C1ED9">
              <w:t>patvirtint</w:t>
            </w:r>
            <w:r w:rsidR="003635F5">
              <w:t>i</w:t>
            </w:r>
            <w:r w:rsidR="006C1ED9" w:rsidRPr="006C1ED9">
              <w:t xml:space="preserve"> nauj</w:t>
            </w:r>
            <w:r w:rsidR="00841F6C">
              <w:t xml:space="preserve">i </w:t>
            </w:r>
            <w:r w:rsidR="006C1ED9" w:rsidRPr="006C1ED9">
              <w:t>Savivaldybės</w:t>
            </w:r>
            <w:r w:rsidR="00841F6C">
              <w:t xml:space="preserve"> administracijos direktoriaus ir </w:t>
            </w:r>
            <w:r w:rsidR="00E74DF3">
              <w:t xml:space="preserve">jo </w:t>
            </w:r>
            <w:r w:rsidR="00841F6C">
              <w:t>pavaduotojo</w:t>
            </w:r>
            <w:r w:rsidR="006C1ED9" w:rsidRPr="006C1ED9">
              <w:t xml:space="preserve"> pareigybių aprašyma</w:t>
            </w:r>
            <w:r w:rsidR="00841F6C">
              <w:t>i</w:t>
            </w:r>
            <w:r w:rsidR="006C1ED9" w:rsidRPr="006C1ED9">
              <w:t xml:space="preserve"> atitiks Valstybės tarnautojų pareigybių aprašymo ir vertinimo metodikos reikalavimus.</w:t>
            </w:r>
          </w:p>
          <w:p w:rsidR="00A8129A" w:rsidRPr="006C1ED9" w:rsidRDefault="00A8129A" w:rsidP="006C1ED9">
            <w:pPr>
              <w:spacing w:line="360" w:lineRule="auto"/>
              <w:ind w:firstLine="567"/>
              <w:jc w:val="both"/>
            </w:pPr>
            <w:r w:rsidRPr="006C1ED9">
              <w:t xml:space="preserve">Neigiama pasekmė – </w:t>
            </w:r>
            <w:r w:rsidR="006C1ED9" w:rsidRPr="006C1ED9">
              <w:t>nenumatoma.</w:t>
            </w:r>
          </w:p>
        </w:tc>
      </w:tr>
      <w:tr w:rsidR="007C1B42" w:rsidRPr="007C1B42" w:rsidTr="0041347B">
        <w:tc>
          <w:tcPr>
            <w:tcW w:w="9877" w:type="dxa"/>
            <w:hideMark/>
          </w:tcPr>
          <w:p w:rsidR="00A8129A" w:rsidRPr="007C1B42" w:rsidRDefault="00A8129A" w:rsidP="007C1B42">
            <w:pPr>
              <w:ind w:firstLine="567"/>
              <w:rPr>
                <w:b/>
                <w:color w:val="C00000"/>
              </w:rPr>
            </w:pPr>
          </w:p>
        </w:tc>
      </w:tr>
      <w:tr w:rsidR="007C1B42" w:rsidRPr="007C1B42" w:rsidTr="0041347B">
        <w:tc>
          <w:tcPr>
            <w:tcW w:w="9877" w:type="dxa"/>
          </w:tcPr>
          <w:p w:rsidR="00A8129A" w:rsidRPr="007C1B42" w:rsidRDefault="00A8129A" w:rsidP="007C1B42">
            <w:pPr>
              <w:ind w:firstLine="567"/>
              <w:rPr>
                <w:color w:val="C00000"/>
              </w:rPr>
            </w:pPr>
          </w:p>
          <w:p w:rsidR="00A8129A" w:rsidRPr="007C1B42" w:rsidRDefault="00A8129A" w:rsidP="007C1B42">
            <w:pPr>
              <w:ind w:firstLine="567"/>
              <w:rPr>
                <w:color w:val="C00000"/>
              </w:rPr>
            </w:pPr>
          </w:p>
        </w:tc>
      </w:tr>
      <w:tr w:rsidR="007C1B42" w:rsidRPr="007C1B42" w:rsidTr="0041347B">
        <w:tc>
          <w:tcPr>
            <w:tcW w:w="9877" w:type="dxa"/>
            <w:hideMark/>
          </w:tcPr>
          <w:p w:rsidR="00A8129A" w:rsidRPr="00613747" w:rsidRDefault="00A8129A" w:rsidP="007C1B42">
            <w:pPr>
              <w:ind w:firstLine="567"/>
              <w:rPr>
                <w:b/>
              </w:rPr>
            </w:pPr>
            <w:r w:rsidRPr="00613747">
              <w:rPr>
                <w:b/>
              </w:rPr>
              <w:t>4. Lėšų poreikis ir finansavimo šaltiniai (esant galimybei, nurodomos preliminarios sumos, išlaidų sąmatos, skaičiavimai):</w:t>
            </w:r>
          </w:p>
        </w:tc>
      </w:tr>
      <w:tr w:rsidR="007C1B42" w:rsidRPr="007C1B42" w:rsidTr="0041347B">
        <w:tc>
          <w:tcPr>
            <w:tcW w:w="9877" w:type="dxa"/>
          </w:tcPr>
          <w:p w:rsidR="00A8129A" w:rsidRPr="00613747" w:rsidRDefault="00A8129A" w:rsidP="007C1B42">
            <w:pPr>
              <w:ind w:firstLine="567"/>
            </w:pPr>
          </w:p>
          <w:p w:rsidR="006C1ED9" w:rsidRPr="00613747" w:rsidRDefault="006C1ED9" w:rsidP="006C1ED9">
            <w:pPr>
              <w:snapToGrid w:val="0"/>
              <w:ind w:firstLine="720"/>
              <w:jc w:val="both"/>
              <w:rPr>
                <w:lang w:eastAsia="lt-LT"/>
              </w:rPr>
            </w:pPr>
            <w:r w:rsidRPr="00613747">
              <w:rPr>
                <w:lang w:eastAsia="lt-LT"/>
              </w:rPr>
              <w:t>Sprendimo projekto įgyvendinimui lėšų nereikia.</w:t>
            </w:r>
          </w:p>
          <w:p w:rsidR="00A8129A" w:rsidRPr="00613747" w:rsidRDefault="00A8129A" w:rsidP="007C1B42">
            <w:pPr>
              <w:ind w:firstLine="567"/>
            </w:pPr>
          </w:p>
        </w:tc>
      </w:tr>
      <w:tr w:rsidR="007C1B42" w:rsidRPr="007C1B42" w:rsidTr="0041347B">
        <w:tc>
          <w:tcPr>
            <w:tcW w:w="9877" w:type="dxa"/>
            <w:hideMark/>
          </w:tcPr>
          <w:p w:rsidR="00A8129A" w:rsidRPr="007C1B42" w:rsidRDefault="00A8129A" w:rsidP="007C1B42">
            <w:pPr>
              <w:ind w:firstLine="567"/>
              <w:rPr>
                <w:b/>
                <w:color w:val="C00000"/>
              </w:rPr>
            </w:pPr>
          </w:p>
        </w:tc>
      </w:tr>
      <w:tr w:rsidR="007C1B42" w:rsidRPr="007C1B42" w:rsidTr="0041347B">
        <w:tc>
          <w:tcPr>
            <w:tcW w:w="9877" w:type="dxa"/>
          </w:tcPr>
          <w:p w:rsidR="00A8129A" w:rsidRPr="00613747" w:rsidRDefault="00A8129A" w:rsidP="007C1B42">
            <w:pPr>
              <w:ind w:firstLine="567"/>
            </w:pPr>
          </w:p>
          <w:p w:rsidR="00A8129A" w:rsidRPr="00613747" w:rsidRDefault="00A8129A" w:rsidP="007C1B42">
            <w:pPr>
              <w:ind w:firstLine="567"/>
              <w:rPr>
                <w:b/>
              </w:rPr>
            </w:pPr>
            <w:r w:rsidRPr="00613747">
              <w:rPr>
                <w:b/>
              </w:rPr>
              <w:t>5. Informacija apie atliktą antikorupcinį  vertinimą:</w:t>
            </w:r>
          </w:p>
          <w:p w:rsidR="00E32164" w:rsidRPr="00613747" w:rsidRDefault="00E32164" w:rsidP="00E32164">
            <w:pPr>
              <w:ind w:firstLine="567"/>
            </w:pPr>
            <w:r w:rsidRPr="00613747">
              <w:t>Nevertinama.</w:t>
            </w:r>
          </w:p>
          <w:p w:rsidR="00A8129A" w:rsidRPr="00E32164" w:rsidRDefault="00A8129A" w:rsidP="007C1B42">
            <w:pPr>
              <w:ind w:firstLine="567"/>
            </w:pPr>
          </w:p>
          <w:p w:rsidR="00A8129A" w:rsidRPr="00613747" w:rsidRDefault="00A8129A" w:rsidP="001943B6">
            <w:pPr>
              <w:ind w:firstLine="567"/>
            </w:pPr>
          </w:p>
        </w:tc>
      </w:tr>
      <w:tr w:rsidR="007C1B42" w:rsidRPr="007C1B42" w:rsidTr="0041347B">
        <w:tc>
          <w:tcPr>
            <w:tcW w:w="9877" w:type="dxa"/>
            <w:hideMark/>
          </w:tcPr>
          <w:p w:rsidR="00A8129A" w:rsidRPr="00613747" w:rsidRDefault="00A8129A" w:rsidP="007C1B42">
            <w:pPr>
              <w:ind w:firstLine="567"/>
              <w:rPr>
                <w:b/>
              </w:rPr>
            </w:pPr>
            <w:r w:rsidRPr="00613747">
              <w:rPr>
                <w:b/>
              </w:rPr>
              <w:t>6. Informacija apie numatomo teisinio reguliavimo poveikio vertinimą:</w:t>
            </w:r>
          </w:p>
        </w:tc>
      </w:tr>
      <w:tr w:rsidR="007C1B42" w:rsidRPr="007C1B42" w:rsidTr="0041347B">
        <w:tc>
          <w:tcPr>
            <w:tcW w:w="9877" w:type="dxa"/>
            <w:hideMark/>
          </w:tcPr>
          <w:p w:rsidR="00A8129A" w:rsidRPr="00613747" w:rsidRDefault="00A8129A" w:rsidP="007C1B42">
            <w:pPr>
              <w:ind w:firstLine="567"/>
              <w:rPr>
                <w:b/>
              </w:rPr>
            </w:pPr>
          </w:p>
        </w:tc>
      </w:tr>
      <w:tr w:rsidR="007C1B42" w:rsidRPr="007C1B42" w:rsidTr="0041347B">
        <w:tc>
          <w:tcPr>
            <w:tcW w:w="9877" w:type="dxa"/>
          </w:tcPr>
          <w:p w:rsidR="00A8129A" w:rsidRPr="00613747" w:rsidRDefault="00A8129A" w:rsidP="007C1B42">
            <w:pPr>
              <w:ind w:firstLine="567"/>
            </w:pPr>
          </w:p>
          <w:p w:rsidR="00A8129A" w:rsidRPr="00613747" w:rsidRDefault="00A8129A" w:rsidP="007C1B42">
            <w:pPr>
              <w:ind w:firstLine="567"/>
            </w:pPr>
            <w:r w:rsidRPr="00613747">
              <w:t>Nevertinamas.</w:t>
            </w:r>
          </w:p>
          <w:p w:rsidR="00A8129A" w:rsidRPr="00613747" w:rsidRDefault="00A8129A" w:rsidP="007C1B42">
            <w:pPr>
              <w:ind w:firstLine="567"/>
            </w:pPr>
          </w:p>
          <w:p w:rsidR="00A8129A" w:rsidRPr="00613747" w:rsidRDefault="00A8129A" w:rsidP="007C1B42">
            <w:pPr>
              <w:ind w:firstLine="567"/>
              <w:rPr>
                <w:b/>
              </w:rPr>
            </w:pPr>
            <w:r w:rsidRPr="00613747">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844"/>
              <w:gridCol w:w="2470"/>
              <w:gridCol w:w="3621"/>
              <w:gridCol w:w="2149"/>
            </w:tblGrid>
            <w:tr w:rsidR="00613747" w:rsidRPr="00613747" w:rsidTr="007907BC">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lang w:eastAsia="lt-LT"/>
                    </w:rPr>
                  </w:pPr>
                  <w:r w:rsidRPr="00613747">
                    <w:rPr>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right="113" w:firstLine="567"/>
                    <w:rPr>
                      <w:lang w:eastAsia="lt-LT"/>
                    </w:rPr>
                  </w:pPr>
                  <w:r w:rsidRPr="00613747">
                    <w:rPr>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lang w:eastAsia="lt-LT"/>
                    </w:rPr>
                  </w:pPr>
                  <w:r w:rsidRPr="00613747">
                    <w:rPr>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sz w:val="27"/>
                      <w:szCs w:val="27"/>
                      <w:lang w:eastAsia="lt-LT"/>
                    </w:rPr>
                  </w:pPr>
                </w:p>
              </w:tc>
            </w:tr>
            <w:tr w:rsidR="00613747" w:rsidRPr="00613747" w:rsidTr="007907BC">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8129A" w:rsidRPr="00613747" w:rsidRDefault="00A8129A" w:rsidP="007C1B42">
                  <w:pPr>
                    <w:ind w:firstLine="567"/>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8129A" w:rsidRPr="00613747" w:rsidRDefault="00A8129A" w:rsidP="007C1B42">
                  <w:pPr>
                    <w:ind w:firstLine="567"/>
                    <w:rPr>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lang w:eastAsia="lt-LT"/>
                    </w:rPr>
                  </w:pPr>
                  <w:r w:rsidRPr="00613747">
                    <w:rPr>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sz w:val="27"/>
                      <w:szCs w:val="27"/>
                      <w:lang w:eastAsia="lt-LT"/>
                    </w:rPr>
                  </w:pPr>
                </w:p>
              </w:tc>
            </w:tr>
            <w:tr w:rsidR="00613747" w:rsidRPr="00613747" w:rsidTr="007907BC">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8129A" w:rsidRPr="00613747" w:rsidRDefault="00A8129A" w:rsidP="007C1B42">
                  <w:pPr>
                    <w:ind w:firstLine="567"/>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8129A" w:rsidRPr="00613747" w:rsidRDefault="00A8129A" w:rsidP="007C1B42">
                  <w:pPr>
                    <w:ind w:firstLine="567"/>
                    <w:rPr>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lang w:eastAsia="lt-LT"/>
                    </w:rPr>
                  </w:pPr>
                  <w:r w:rsidRPr="00613747">
                    <w:rPr>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sz w:val="27"/>
                      <w:szCs w:val="27"/>
                      <w:lang w:eastAsia="lt-LT"/>
                    </w:rPr>
                  </w:pPr>
                </w:p>
              </w:tc>
            </w:tr>
          </w:tbl>
          <w:p w:rsidR="00A8129A" w:rsidRPr="00613747" w:rsidRDefault="00A8129A" w:rsidP="007C1B42">
            <w:pPr>
              <w:ind w:firstLine="567"/>
              <w:rPr>
                <w:b/>
              </w:rPr>
            </w:pPr>
          </w:p>
          <w:p w:rsidR="00A8129A" w:rsidRPr="00613747" w:rsidRDefault="00A8129A" w:rsidP="007C1B42">
            <w:pPr>
              <w:ind w:firstLine="567"/>
            </w:pPr>
            <w:r w:rsidRPr="00613747">
              <w:t>Nevertinama.</w:t>
            </w:r>
          </w:p>
          <w:p w:rsidR="00A8129A" w:rsidRPr="00613747" w:rsidRDefault="00A8129A" w:rsidP="007C1B42">
            <w:pPr>
              <w:ind w:firstLine="567"/>
            </w:pPr>
          </w:p>
        </w:tc>
      </w:tr>
      <w:tr w:rsidR="007C1B42" w:rsidRPr="007C1B42" w:rsidTr="0041347B">
        <w:tc>
          <w:tcPr>
            <w:tcW w:w="9877" w:type="dxa"/>
            <w:hideMark/>
          </w:tcPr>
          <w:p w:rsidR="00A8129A" w:rsidRPr="00613747" w:rsidRDefault="00A8129A" w:rsidP="007C1B42">
            <w:pPr>
              <w:ind w:firstLine="567"/>
              <w:rPr>
                <w:b/>
              </w:rPr>
            </w:pPr>
            <w:r w:rsidRPr="00613747">
              <w:rPr>
                <w:b/>
              </w:rPr>
              <w:lastRenderedPageBreak/>
              <w:t>8. Kiti paaiškinimai:</w:t>
            </w:r>
          </w:p>
        </w:tc>
      </w:tr>
      <w:tr w:rsidR="007C1B42" w:rsidRPr="007C1B42" w:rsidTr="0041347B">
        <w:tc>
          <w:tcPr>
            <w:tcW w:w="9877" w:type="dxa"/>
          </w:tcPr>
          <w:p w:rsidR="00A8129A" w:rsidRPr="00613747" w:rsidRDefault="00A8129A" w:rsidP="007C1B42">
            <w:pPr>
              <w:ind w:firstLine="567"/>
            </w:pPr>
          </w:p>
          <w:p w:rsidR="00A8129A" w:rsidRPr="00613747" w:rsidRDefault="00A8129A" w:rsidP="007C1B42">
            <w:pPr>
              <w:ind w:firstLine="567"/>
            </w:pPr>
            <w:r w:rsidRPr="00613747">
              <w:t>Nėra.</w:t>
            </w:r>
          </w:p>
          <w:p w:rsidR="00A8129A" w:rsidRPr="00613747" w:rsidRDefault="00A8129A" w:rsidP="007C1B42">
            <w:pPr>
              <w:ind w:firstLine="567"/>
            </w:pPr>
          </w:p>
        </w:tc>
      </w:tr>
      <w:tr w:rsidR="007C1B42" w:rsidRPr="007C1B42" w:rsidTr="0041347B">
        <w:tc>
          <w:tcPr>
            <w:tcW w:w="9877" w:type="dxa"/>
            <w:hideMark/>
          </w:tcPr>
          <w:p w:rsidR="00A8129A" w:rsidRPr="00613747" w:rsidRDefault="00A8129A" w:rsidP="007C1B42">
            <w:pPr>
              <w:ind w:firstLine="567"/>
              <w:rPr>
                <w:b/>
              </w:rPr>
            </w:pPr>
            <w:r w:rsidRPr="00613747">
              <w:rPr>
                <w:b/>
              </w:rPr>
              <w:t>9. Sprendimo įgyvendinimo (vykdymo) terminai:</w:t>
            </w:r>
          </w:p>
        </w:tc>
      </w:tr>
      <w:tr w:rsidR="007C1B42" w:rsidRPr="007C1B42" w:rsidTr="0041347B">
        <w:tc>
          <w:tcPr>
            <w:tcW w:w="9877" w:type="dxa"/>
          </w:tcPr>
          <w:p w:rsidR="00613747" w:rsidRDefault="00613747" w:rsidP="007C1B42">
            <w:pPr>
              <w:spacing w:line="360" w:lineRule="auto"/>
              <w:ind w:firstLine="567"/>
            </w:pPr>
          </w:p>
          <w:p w:rsidR="00E32164" w:rsidRDefault="003635F5" w:rsidP="00E32164">
            <w:pPr>
              <w:spacing w:line="360" w:lineRule="auto"/>
              <w:ind w:firstLine="709"/>
            </w:pPr>
            <w:r>
              <w:t xml:space="preserve">Sprendimas įsigalioja </w:t>
            </w:r>
            <w:r w:rsidR="00E32164">
              <w:t>kitą dieną p</w:t>
            </w:r>
            <w:r w:rsidR="001943B6">
              <w:t>o paskelbimo</w:t>
            </w:r>
            <w:r w:rsidR="00E32164">
              <w:t xml:space="preserve"> Teisės aktų registre.</w:t>
            </w:r>
          </w:p>
          <w:p w:rsidR="00A8129A" w:rsidRPr="00613747" w:rsidRDefault="00A8129A" w:rsidP="007C1B42">
            <w:pPr>
              <w:spacing w:line="360" w:lineRule="auto"/>
              <w:ind w:firstLine="567"/>
              <w:jc w:val="both"/>
            </w:pPr>
          </w:p>
        </w:tc>
      </w:tr>
      <w:tr w:rsidR="007C1B42" w:rsidRPr="007C1B42" w:rsidTr="0041347B">
        <w:tc>
          <w:tcPr>
            <w:tcW w:w="9877" w:type="dxa"/>
            <w:hideMark/>
          </w:tcPr>
          <w:p w:rsidR="00A8129A" w:rsidRPr="006C1ED9" w:rsidRDefault="00A8129A" w:rsidP="007C1B42">
            <w:pPr>
              <w:ind w:firstLine="567"/>
              <w:rPr>
                <w:b/>
              </w:rPr>
            </w:pPr>
            <w:r w:rsidRPr="006C1ED9">
              <w:rPr>
                <w:b/>
              </w:rPr>
              <w:t>10. Projekto iniciatorius, rengėjas ir /ar pranešėjas:</w:t>
            </w:r>
          </w:p>
        </w:tc>
      </w:tr>
      <w:tr w:rsidR="007C1B42" w:rsidRPr="007C1B42" w:rsidTr="0041347B">
        <w:tc>
          <w:tcPr>
            <w:tcW w:w="9877" w:type="dxa"/>
          </w:tcPr>
          <w:p w:rsidR="00A8129A" w:rsidRPr="00007BE1" w:rsidRDefault="00A8129A" w:rsidP="007C1B42">
            <w:pPr>
              <w:ind w:firstLine="567"/>
              <w:rPr>
                <w:color w:val="C00000"/>
              </w:rPr>
            </w:pPr>
          </w:p>
          <w:p w:rsidR="00A8129A" w:rsidRPr="00E77DEE" w:rsidRDefault="002F7256" w:rsidP="007C1B42">
            <w:pPr>
              <w:spacing w:line="360" w:lineRule="auto"/>
              <w:ind w:firstLine="567"/>
            </w:pPr>
            <w:r w:rsidRPr="00E77DEE">
              <w:t>Iniciatorius – Anykščių rajono savivaldybės tarybos administracija</w:t>
            </w:r>
            <w:r w:rsidR="00A8129A" w:rsidRPr="00E77DEE">
              <w:t>.</w:t>
            </w:r>
          </w:p>
          <w:p w:rsidR="00A8129A" w:rsidRPr="00557A56" w:rsidRDefault="00A8129A" w:rsidP="007C1B42">
            <w:pPr>
              <w:spacing w:line="360" w:lineRule="auto"/>
              <w:ind w:firstLine="567"/>
              <w:rPr>
                <w:color w:val="000000" w:themeColor="text1"/>
              </w:rPr>
            </w:pPr>
            <w:r w:rsidRPr="00557A56">
              <w:rPr>
                <w:color w:val="000000" w:themeColor="text1"/>
              </w:rPr>
              <w:t xml:space="preserve">Rengėja – </w:t>
            </w:r>
            <w:r w:rsidR="006C1ED9" w:rsidRPr="00557A56">
              <w:rPr>
                <w:color w:val="000000" w:themeColor="text1"/>
              </w:rPr>
              <w:t>Teisės, personalo ir civilinės metrikacijos skyriaus vyriausioji specialistė Nijolė Dūmanienė</w:t>
            </w:r>
            <w:r w:rsidRPr="00557A56">
              <w:rPr>
                <w:color w:val="000000" w:themeColor="text1"/>
              </w:rPr>
              <w:t>.</w:t>
            </w:r>
          </w:p>
          <w:p w:rsidR="006C1ED9" w:rsidRPr="00557A56" w:rsidRDefault="00A8129A" w:rsidP="006C1ED9">
            <w:pPr>
              <w:spacing w:line="360" w:lineRule="auto"/>
              <w:ind w:firstLine="567"/>
              <w:rPr>
                <w:color w:val="000000" w:themeColor="text1"/>
              </w:rPr>
            </w:pPr>
            <w:r w:rsidRPr="00557A56">
              <w:rPr>
                <w:color w:val="000000" w:themeColor="text1"/>
              </w:rPr>
              <w:t xml:space="preserve">Pranešėja – </w:t>
            </w:r>
            <w:r w:rsidR="006C1ED9" w:rsidRPr="00557A56">
              <w:rPr>
                <w:color w:val="000000" w:themeColor="text1"/>
              </w:rPr>
              <w:t xml:space="preserve">Teisės, personalo ir civilinės metrikacijos skyriaus vyriausioji specialistė </w:t>
            </w:r>
            <w:r w:rsidR="00557A56">
              <w:rPr>
                <w:color w:val="000000" w:themeColor="text1"/>
              </w:rPr>
              <w:t>Renata Mickevičienė</w:t>
            </w:r>
          </w:p>
          <w:p w:rsidR="00A8129A" w:rsidRPr="006C1ED9" w:rsidRDefault="00A8129A" w:rsidP="007C1B42">
            <w:pPr>
              <w:spacing w:line="360" w:lineRule="auto"/>
              <w:ind w:firstLine="567"/>
            </w:pPr>
          </w:p>
        </w:tc>
      </w:tr>
      <w:tr w:rsidR="007C1B42" w:rsidRPr="007C1B42" w:rsidTr="0041347B">
        <w:tc>
          <w:tcPr>
            <w:tcW w:w="9877" w:type="dxa"/>
            <w:hideMark/>
          </w:tcPr>
          <w:p w:rsidR="00A8129A" w:rsidRPr="007C1B42" w:rsidRDefault="00A8129A" w:rsidP="007C1B42">
            <w:pPr>
              <w:ind w:firstLine="567"/>
              <w:rPr>
                <w:b/>
                <w:color w:val="C00000"/>
              </w:rPr>
            </w:pPr>
          </w:p>
        </w:tc>
      </w:tr>
      <w:tr w:rsidR="007C1B42" w:rsidRPr="007C1B42" w:rsidTr="0041347B">
        <w:trPr>
          <w:trHeight w:val="497"/>
        </w:trPr>
        <w:tc>
          <w:tcPr>
            <w:tcW w:w="9877" w:type="dxa"/>
          </w:tcPr>
          <w:p w:rsidR="00A8129A" w:rsidRPr="007C1B42" w:rsidRDefault="00A8129A" w:rsidP="007C1B42">
            <w:pPr>
              <w:ind w:firstLine="567"/>
              <w:jc w:val="right"/>
              <w:rPr>
                <w:color w:val="C00000"/>
              </w:rPr>
            </w:pPr>
          </w:p>
        </w:tc>
      </w:tr>
    </w:tbl>
    <w:p w:rsidR="00A8129A" w:rsidRPr="007C1B42" w:rsidRDefault="00A8129A" w:rsidP="006C1ED9">
      <w:pPr>
        <w:pStyle w:val="Pagrindinistekstas"/>
        <w:spacing w:line="360" w:lineRule="auto"/>
        <w:ind w:firstLine="567"/>
        <w:rPr>
          <w:color w:val="C00000"/>
        </w:rPr>
      </w:pPr>
    </w:p>
    <w:sectPr w:rsidR="00A8129A" w:rsidRPr="007C1B42" w:rsidSect="004A180D">
      <w:pgSz w:w="12240" w:h="15840"/>
      <w:pgMar w:top="993" w:right="567" w:bottom="567"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6"/>
  </w:num>
  <w:num w:numId="6">
    <w:abstractNumId w:val="2"/>
  </w:num>
  <w:num w:numId="7">
    <w:abstractNumId w:val="0"/>
  </w:num>
  <w:num w:numId="8">
    <w:abstractNumId w:val="15"/>
  </w:num>
  <w:num w:numId="9">
    <w:abstractNumId w:val="9"/>
  </w:num>
  <w:num w:numId="10">
    <w:abstractNumId w:val="14"/>
  </w:num>
  <w:num w:numId="11">
    <w:abstractNumId w:val="11"/>
  </w:num>
  <w:num w:numId="12">
    <w:abstractNumId w:val="8"/>
  </w:num>
  <w:num w:numId="13">
    <w:abstractNumId w:val="5"/>
  </w:num>
  <w:num w:numId="14">
    <w:abstractNumId w:val="4"/>
  </w:num>
  <w:num w:numId="15">
    <w:abstractNumId w:val="10"/>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207"/>
    <w:rsid w:val="00000991"/>
    <w:rsid w:val="00000AD2"/>
    <w:rsid w:val="000038DB"/>
    <w:rsid w:val="00005D75"/>
    <w:rsid w:val="00007BE1"/>
    <w:rsid w:val="00013C8C"/>
    <w:rsid w:val="00016F5B"/>
    <w:rsid w:val="000270EE"/>
    <w:rsid w:val="00030194"/>
    <w:rsid w:val="00032EB3"/>
    <w:rsid w:val="0004372D"/>
    <w:rsid w:val="000618E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D7779"/>
    <w:rsid w:val="000E03C0"/>
    <w:rsid w:val="000E13B2"/>
    <w:rsid w:val="000F1284"/>
    <w:rsid w:val="000F50C2"/>
    <w:rsid w:val="000F7536"/>
    <w:rsid w:val="00100F0C"/>
    <w:rsid w:val="00116205"/>
    <w:rsid w:val="00116DB2"/>
    <w:rsid w:val="00117FDA"/>
    <w:rsid w:val="0012117D"/>
    <w:rsid w:val="00127D02"/>
    <w:rsid w:val="001301BC"/>
    <w:rsid w:val="001316A9"/>
    <w:rsid w:val="001347A6"/>
    <w:rsid w:val="00143078"/>
    <w:rsid w:val="0015121A"/>
    <w:rsid w:val="001540B5"/>
    <w:rsid w:val="00156038"/>
    <w:rsid w:val="00170DB2"/>
    <w:rsid w:val="00185843"/>
    <w:rsid w:val="001918A6"/>
    <w:rsid w:val="00193214"/>
    <w:rsid w:val="001943B6"/>
    <w:rsid w:val="0019756E"/>
    <w:rsid w:val="001A26D6"/>
    <w:rsid w:val="001A64F4"/>
    <w:rsid w:val="001A778C"/>
    <w:rsid w:val="001B489F"/>
    <w:rsid w:val="001B5368"/>
    <w:rsid w:val="001C1C2C"/>
    <w:rsid w:val="001C661B"/>
    <w:rsid w:val="001D0F8D"/>
    <w:rsid w:val="001F182B"/>
    <w:rsid w:val="001F7492"/>
    <w:rsid w:val="00203D53"/>
    <w:rsid w:val="00205DFB"/>
    <w:rsid w:val="002127D6"/>
    <w:rsid w:val="0021779B"/>
    <w:rsid w:val="002339F2"/>
    <w:rsid w:val="00234193"/>
    <w:rsid w:val="00236AD6"/>
    <w:rsid w:val="00240F2F"/>
    <w:rsid w:val="00254F47"/>
    <w:rsid w:val="00266097"/>
    <w:rsid w:val="00270293"/>
    <w:rsid w:val="00283104"/>
    <w:rsid w:val="00285335"/>
    <w:rsid w:val="002877EC"/>
    <w:rsid w:val="002962B1"/>
    <w:rsid w:val="002A288F"/>
    <w:rsid w:val="002A3DB7"/>
    <w:rsid w:val="002A4772"/>
    <w:rsid w:val="002B1EB2"/>
    <w:rsid w:val="002B4269"/>
    <w:rsid w:val="002B529E"/>
    <w:rsid w:val="002C36A0"/>
    <w:rsid w:val="002D299E"/>
    <w:rsid w:val="002D3DC8"/>
    <w:rsid w:val="002D4842"/>
    <w:rsid w:val="002E39A6"/>
    <w:rsid w:val="002E6828"/>
    <w:rsid w:val="002E7B3B"/>
    <w:rsid w:val="002F1C51"/>
    <w:rsid w:val="002F7256"/>
    <w:rsid w:val="00300A36"/>
    <w:rsid w:val="0030141E"/>
    <w:rsid w:val="00313831"/>
    <w:rsid w:val="00317C5B"/>
    <w:rsid w:val="00323B4E"/>
    <w:rsid w:val="00330F01"/>
    <w:rsid w:val="00333E99"/>
    <w:rsid w:val="0034302C"/>
    <w:rsid w:val="00346381"/>
    <w:rsid w:val="00353282"/>
    <w:rsid w:val="003578A4"/>
    <w:rsid w:val="003635F5"/>
    <w:rsid w:val="00364606"/>
    <w:rsid w:val="00371F1B"/>
    <w:rsid w:val="003766C9"/>
    <w:rsid w:val="00384F92"/>
    <w:rsid w:val="00393874"/>
    <w:rsid w:val="00395AF7"/>
    <w:rsid w:val="003B02B1"/>
    <w:rsid w:val="003B1735"/>
    <w:rsid w:val="003B3B82"/>
    <w:rsid w:val="003C360C"/>
    <w:rsid w:val="003E5853"/>
    <w:rsid w:val="004120E7"/>
    <w:rsid w:val="0041347B"/>
    <w:rsid w:val="004136B4"/>
    <w:rsid w:val="004164B1"/>
    <w:rsid w:val="0042171C"/>
    <w:rsid w:val="00424642"/>
    <w:rsid w:val="00432ED0"/>
    <w:rsid w:val="00436C07"/>
    <w:rsid w:val="004515E8"/>
    <w:rsid w:val="00454047"/>
    <w:rsid w:val="004619F8"/>
    <w:rsid w:val="0046234C"/>
    <w:rsid w:val="00483A6F"/>
    <w:rsid w:val="00485311"/>
    <w:rsid w:val="004870F1"/>
    <w:rsid w:val="00492596"/>
    <w:rsid w:val="004A180D"/>
    <w:rsid w:val="004A4D1E"/>
    <w:rsid w:val="004A5BCD"/>
    <w:rsid w:val="004B7673"/>
    <w:rsid w:val="004C32AE"/>
    <w:rsid w:val="004C4B8D"/>
    <w:rsid w:val="004F1A2A"/>
    <w:rsid w:val="00505711"/>
    <w:rsid w:val="00511F91"/>
    <w:rsid w:val="0051409C"/>
    <w:rsid w:val="0052196A"/>
    <w:rsid w:val="00526641"/>
    <w:rsid w:val="0054325D"/>
    <w:rsid w:val="00546318"/>
    <w:rsid w:val="00547ED9"/>
    <w:rsid w:val="00552A1C"/>
    <w:rsid w:val="005570CC"/>
    <w:rsid w:val="00557A56"/>
    <w:rsid w:val="0056210E"/>
    <w:rsid w:val="00570105"/>
    <w:rsid w:val="00577972"/>
    <w:rsid w:val="00582017"/>
    <w:rsid w:val="00592770"/>
    <w:rsid w:val="005A0259"/>
    <w:rsid w:val="005B3756"/>
    <w:rsid w:val="005C001A"/>
    <w:rsid w:val="005C0F55"/>
    <w:rsid w:val="005D02A1"/>
    <w:rsid w:val="005D1601"/>
    <w:rsid w:val="005D1F33"/>
    <w:rsid w:val="005E0207"/>
    <w:rsid w:val="005E2029"/>
    <w:rsid w:val="005E2728"/>
    <w:rsid w:val="005E5B62"/>
    <w:rsid w:val="005F7153"/>
    <w:rsid w:val="00607A3E"/>
    <w:rsid w:val="00612F5D"/>
    <w:rsid w:val="00613747"/>
    <w:rsid w:val="00615365"/>
    <w:rsid w:val="00615F2B"/>
    <w:rsid w:val="00616B00"/>
    <w:rsid w:val="00616CC1"/>
    <w:rsid w:val="006310B9"/>
    <w:rsid w:val="00634AF4"/>
    <w:rsid w:val="006423BB"/>
    <w:rsid w:val="0064498D"/>
    <w:rsid w:val="00652DE6"/>
    <w:rsid w:val="00654FA1"/>
    <w:rsid w:val="00662F36"/>
    <w:rsid w:val="00664B7F"/>
    <w:rsid w:val="00672FCB"/>
    <w:rsid w:val="00677B8F"/>
    <w:rsid w:val="00684BEE"/>
    <w:rsid w:val="006A2B20"/>
    <w:rsid w:val="006B49E0"/>
    <w:rsid w:val="006C1AF4"/>
    <w:rsid w:val="006C1B8E"/>
    <w:rsid w:val="006C1ED9"/>
    <w:rsid w:val="006C28AC"/>
    <w:rsid w:val="006C4DEB"/>
    <w:rsid w:val="006C6254"/>
    <w:rsid w:val="006C6DA1"/>
    <w:rsid w:val="006D0F62"/>
    <w:rsid w:val="006D41AE"/>
    <w:rsid w:val="006D6B29"/>
    <w:rsid w:val="006E0069"/>
    <w:rsid w:val="006E17E9"/>
    <w:rsid w:val="006E2F04"/>
    <w:rsid w:val="006E3114"/>
    <w:rsid w:val="006E4F3C"/>
    <w:rsid w:val="006E5974"/>
    <w:rsid w:val="006E61CB"/>
    <w:rsid w:val="006F7E23"/>
    <w:rsid w:val="007004E5"/>
    <w:rsid w:val="007005C3"/>
    <w:rsid w:val="007128C8"/>
    <w:rsid w:val="00720FEB"/>
    <w:rsid w:val="00721E17"/>
    <w:rsid w:val="0073197F"/>
    <w:rsid w:val="00734D80"/>
    <w:rsid w:val="007378CF"/>
    <w:rsid w:val="00744151"/>
    <w:rsid w:val="00754D60"/>
    <w:rsid w:val="0075708D"/>
    <w:rsid w:val="00761711"/>
    <w:rsid w:val="00766A48"/>
    <w:rsid w:val="00773314"/>
    <w:rsid w:val="007773CC"/>
    <w:rsid w:val="00783DAE"/>
    <w:rsid w:val="00790055"/>
    <w:rsid w:val="007956F6"/>
    <w:rsid w:val="007C02DB"/>
    <w:rsid w:val="007C106A"/>
    <w:rsid w:val="007C1B42"/>
    <w:rsid w:val="007D7D07"/>
    <w:rsid w:val="007E1143"/>
    <w:rsid w:val="007E729A"/>
    <w:rsid w:val="007F37A6"/>
    <w:rsid w:val="007F7D38"/>
    <w:rsid w:val="008120F5"/>
    <w:rsid w:val="00813D1A"/>
    <w:rsid w:val="00822FCE"/>
    <w:rsid w:val="008271C3"/>
    <w:rsid w:val="008348A1"/>
    <w:rsid w:val="00836460"/>
    <w:rsid w:val="008404B7"/>
    <w:rsid w:val="00841036"/>
    <w:rsid w:val="00841F6C"/>
    <w:rsid w:val="008438F7"/>
    <w:rsid w:val="00852519"/>
    <w:rsid w:val="008566B7"/>
    <w:rsid w:val="00865A71"/>
    <w:rsid w:val="00876F6D"/>
    <w:rsid w:val="008771E0"/>
    <w:rsid w:val="0088509E"/>
    <w:rsid w:val="0089250B"/>
    <w:rsid w:val="008A0720"/>
    <w:rsid w:val="008A2FEF"/>
    <w:rsid w:val="008C32D3"/>
    <w:rsid w:val="008C5D56"/>
    <w:rsid w:val="008D7041"/>
    <w:rsid w:val="008E3231"/>
    <w:rsid w:val="008E3B99"/>
    <w:rsid w:val="008E4BE6"/>
    <w:rsid w:val="008F2164"/>
    <w:rsid w:val="008F300C"/>
    <w:rsid w:val="008F65A0"/>
    <w:rsid w:val="008F678A"/>
    <w:rsid w:val="008F77DC"/>
    <w:rsid w:val="00902A72"/>
    <w:rsid w:val="00921EA9"/>
    <w:rsid w:val="009267D0"/>
    <w:rsid w:val="00931B2E"/>
    <w:rsid w:val="00934705"/>
    <w:rsid w:val="00936AA8"/>
    <w:rsid w:val="009475DD"/>
    <w:rsid w:val="00956C22"/>
    <w:rsid w:val="0096070A"/>
    <w:rsid w:val="009662E9"/>
    <w:rsid w:val="00973C7A"/>
    <w:rsid w:val="00975A04"/>
    <w:rsid w:val="0098289E"/>
    <w:rsid w:val="00987746"/>
    <w:rsid w:val="009911D6"/>
    <w:rsid w:val="00995A7C"/>
    <w:rsid w:val="0099682B"/>
    <w:rsid w:val="009A7201"/>
    <w:rsid w:val="009B4625"/>
    <w:rsid w:val="009C0115"/>
    <w:rsid w:val="009C0400"/>
    <w:rsid w:val="009D5912"/>
    <w:rsid w:val="009D694D"/>
    <w:rsid w:val="009D6C92"/>
    <w:rsid w:val="009E5CE0"/>
    <w:rsid w:val="009F7382"/>
    <w:rsid w:val="00A03DFF"/>
    <w:rsid w:val="00A042FA"/>
    <w:rsid w:val="00A076D5"/>
    <w:rsid w:val="00A10019"/>
    <w:rsid w:val="00A1352F"/>
    <w:rsid w:val="00A30183"/>
    <w:rsid w:val="00A30CE9"/>
    <w:rsid w:val="00A33BA3"/>
    <w:rsid w:val="00A37411"/>
    <w:rsid w:val="00A41E77"/>
    <w:rsid w:val="00A5631D"/>
    <w:rsid w:val="00A613A4"/>
    <w:rsid w:val="00A72664"/>
    <w:rsid w:val="00A80281"/>
    <w:rsid w:val="00A8129A"/>
    <w:rsid w:val="00A85340"/>
    <w:rsid w:val="00A8607B"/>
    <w:rsid w:val="00A87D33"/>
    <w:rsid w:val="00A9011F"/>
    <w:rsid w:val="00A91762"/>
    <w:rsid w:val="00A9423F"/>
    <w:rsid w:val="00AA17A4"/>
    <w:rsid w:val="00AA1B5E"/>
    <w:rsid w:val="00AA4016"/>
    <w:rsid w:val="00AA5431"/>
    <w:rsid w:val="00AA7E9F"/>
    <w:rsid w:val="00AB1588"/>
    <w:rsid w:val="00AB17D4"/>
    <w:rsid w:val="00AB417D"/>
    <w:rsid w:val="00AC6450"/>
    <w:rsid w:val="00AD00B0"/>
    <w:rsid w:val="00AD2688"/>
    <w:rsid w:val="00AD5752"/>
    <w:rsid w:val="00AD766D"/>
    <w:rsid w:val="00AF6220"/>
    <w:rsid w:val="00B26920"/>
    <w:rsid w:val="00B3117E"/>
    <w:rsid w:val="00B31EF2"/>
    <w:rsid w:val="00B31F83"/>
    <w:rsid w:val="00B36CD2"/>
    <w:rsid w:val="00B42AA5"/>
    <w:rsid w:val="00B472A2"/>
    <w:rsid w:val="00B4750C"/>
    <w:rsid w:val="00B4794A"/>
    <w:rsid w:val="00B5143F"/>
    <w:rsid w:val="00B60664"/>
    <w:rsid w:val="00B776C4"/>
    <w:rsid w:val="00B833F8"/>
    <w:rsid w:val="00B92730"/>
    <w:rsid w:val="00BA0924"/>
    <w:rsid w:val="00BA414C"/>
    <w:rsid w:val="00BA643E"/>
    <w:rsid w:val="00BB171B"/>
    <w:rsid w:val="00BB1885"/>
    <w:rsid w:val="00BB6C9F"/>
    <w:rsid w:val="00BC3C0F"/>
    <w:rsid w:val="00BC7C69"/>
    <w:rsid w:val="00BD0389"/>
    <w:rsid w:val="00BD5C44"/>
    <w:rsid w:val="00BE0659"/>
    <w:rsid w:val="00BE1EC3"/>
    <w:rsid w:val="00BE468C"/>
    <w:rsid w:val="00BF2481"/>
    <w:rsid w:val="00C02668"/>
    <w:rsid w:val="00C066A0"/>
    <w:rsid w:val="00C06CAB"/>
    <w:rsid w:val="00C1457F"/>
    <w:rsid w:val="00C14EBB"/>
    <w:rsid w:val="00C164AC"/>
    <w:rsid w:val="00C317A0"/>
    <w:rsid w:val="00C33C67"/>
    <w:rsid w:val="00C40840"/>
    <w:rsid w:val="00C51F9A"/>
    <w:rsid w:val="00C52B08"/>
    <w:rsid w:val="00C55FF9"/>
    <w:rsid w:val="00C70C7C"/>
    <w:rsid w:val="00C710DE"/>
    <w:rsid w:val="00C7427B"/>
    <w:rsid w:val="00C8236E"/>
    <w:rsid w:val="00C8490F"/>
    <w:rsid w:val="00C867A8"/>
    <w:rsid w:val="00C90005"/>
    <w:rsid w:val="00C94217"/>
    <w:rsid w:val="00C97548"/>
    <w:rsid w:val="00CA1ACF"/>
    <w:rsid w:val="00CA1DF7"/>
    <w:rsid w:val="00CB085D"/>
    <w:rsid w:val="00CB0C89"/>
    <w:rsid w:val="00CC7354"/>
    <w:rsid w:val="00CE1FE4"/>
    <w:rsid w:val="00CE2676"/>
    <w:rsid w:val="00CF548A"/>
    <w:rsid w:val="00CF7579"/>
    <w:rsid w:val="00CF7E5B"/>
    <w:rsid w:val="00D04B48"/>
    <w:rsid w:val="00D11AF9"/>
    <w:rsid w:val="00D21BEF"/>
    <w:rsid w:val="00D30502"/>
    <w:rsid w:val="00D35B35"/>
    <w:rsid w:val="00D411D5"/>
    <w:rsid w:val="00D43A90"/>
    <w:rsid w:val="00D44BF3"/>
    <w:rsid w:val="00D45BE2"/>
    <w:rsid w:val="00D46C7A"/>
    <w:rsid w:val="00D50005"/>
    <w:rsid w:val="00D50CB1"/>
    <w:rsid w:val="00D57539"/>
    <w:rsid w:val="00D62AD5"/>
    <w:rsid w:val="00D64694"/>
    <w:rsid w:val="00D6644E"/>
    <w:rsid w:val="00D7133C"/>
    <w:rsid w:val="00D77564"/>
    <w:rsid w:val="00D8298E"/>
    <w:rsid w:val="00D843B7"/>
    <w:rsid w:val="00D936DA"/>
    <w:rsid w:val="00DA48C2"/>
    <w:rsid w:val="00DA531B"/>
    <w:rsid w:val="00DB0D89"/>
    <w:rsid w:val="00DB3686"/>
    <w:rsid w:val="00DC7360"/>
    <w:rsid w:val="00DD2F70"/>
    <w:rsid w:val="00DD799B"/>
    <w:rsid w:val="00DE769B"/>
    <w:rsid w:val="00E05959"/>
    <w:rsid w:val="00E064CA"/>
    <w:rsid w:val="00E10364"/>
    <w:rsid w:val="00E15DCF"/>
    <w:rsid w:val="00E170E9"/>
    <w:rsid w:val="00E208BA"/>
    <w:rsid w:val="00E22152"/>
    <w:rsid w:val="00E22BCC"/>
    <w:rsid w:val="00E22ED0"/>
    <w:rsid w:val="00E23693"/>
    <w:rsid w:val="00E31F62"/>
    <w:rsid w:val="00E32164"/>
    <w:rsid w:val="00E4450E"/>
    <w:rsid w:val="00E46F7C"/>
    <w:rsid w:val="00E55A96"/>
    <w:rsid w:val="00E64E7D"/>
    <w:rsid w:val="00E67FDA"/>
    <w:rsid w:val="00E74DF3"/>
    <w:rsid w:val="00E77DEE"/>
    <w:rsid w:val="00E837A0"/>
    <w:rsid w:val="00E84EEF"/>
    <w:rsid w:val="00E8651E"/>
    <w:rsid w:val="00E943F3"/>
    <w:rsid w:val="00EA61AA"/>
    <w:rsid w:val="00EC71C8"/>
    <w:rsid w:val="00ED48BE"/>
    <w:rsid w:val="00ED54D1"/>
    <w:rsid w:val="00ED642E"/>
    <w:rsid w:val="00EE0C36"/>
    <w:rsid w:val="00EF2465"/>
    <w:rsid w:val="00EF6727"/>
    <w:rsid w:val="00F10EDA"/>
    <w:rsid w:val="00F170E0"/>
    <w:rsid w:val="00F20FFB"/>
    <w:rsid w:val="00F234AE"/>
    <w:rsid w:val="00F2501D"/>
    <w:rsid w:val="00F25A3B"/>
    <w:rsid w:val="00F303BA"/>
    <w:rsid w:val="00F32B8B"/>
    <w:rsid w:val="00F37359"/>
    <w:rsid w:val="00F42497"/>
    <w:rsid w:val="00F45458"/>
    <w:rsid w:val="00F46309"/>
    <w:rsid w:val="00F60C5F"/>
    <w:rsid w:val="00F615DD"/>
    <w:rsid w:val="00F63AB9"/>
    <w:rsid w:val="00F71C0E"/>
    <w:rsid w:val="00F73109"/>
    <w:rsid w:val="00F82A47"/>
    <w:rsid w:val="00F85FE1"/>
    <w:rsid w:val="00F94A1F"/>
    <w:rsid w:val="00F96142"/>
    <w:rsid w:val="00F96ADD"/>
    <w:rsid w:val="00F97668"/>
    <w:rsid w:val="00FB3559"/>
    <w:rsid w:val="00FB7A34"/>
    <w:rsid w:val="00FD3586"/>
    <w:rsid w:val="00FE08B1"/>
    <w:rsid w:val="00FE1A03"/>
    <w:rsid w:val="00FE27BC"/>
    <w:rsid w:val="00FF163A"/>
    <w:rsid w:val="00FF1785"/>
    <w:rsid w:val="00FF2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B621C0-926E-49DF-8A6A-CF90628B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 w:type="paragraph" w:customStyle="1" w:styleId="EmptyLayoutCell">
    <w:name w:val="EmptyLayoutCell"/>
    <w:basedOn w:val="prastasis"/>
    <w:rsid w:val="0004372D"/>
    <w:rPr>
      <w:sz w:val="2"/>
      <w:szCs w:val="20"/>
      <w:lang w:val="en-US"/>
    </w:rPr>
  </w:style>
  <w:style w:type="paragraph" w:customStyle="1" w:styleId="tajtin">
    <w:name w:val="tajtin"/>
    <w:basedOn w:val="prastasis"/>
    <w:rsid w:val="00285335"/>
    <w:pPr>
      <w:spacing w:before="100" w:beforeAutospacing="1" w:after="100" w:afterAutospacing="1"/>
    </w:pPr>
    <w:rPr>
      <w:lang w:eastAsia="lt-LT"/>
    </w:rPr>
  </w:style>
  <w:style w:type="character" w:styleId="Hipersaitas">
    <w:name w:val="Hyperlink"/>
    <w:rsid w:val="004925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55336">
      <w:bodyDiv w:val="1"/>
      <w:marLeft w:val="0"/>
      <w:marRight w:val="0"/>
      <w:marTop w:val="0"/>
      <w:marBottom w:val="0"/>
      <w:divBdr>
        <w:top w:val="none" w:sz="0" w:space="0" w:color="auto"/>
        <w:left w:val="none" w:sz="0" w:space="0" w:color="auto"/>
        <w:bottom w:val="none" w:sz="0" w:space="0" w:color="auto"/>
        <w:right w:val="none" w:sz="0" w:space="0" w:color="auto"/>
      </w:divBdr>
    </w:div>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287084579">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AF086-97A4-401C-B6EC-C8FA6153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7768</Words>
  <Characters>4428</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2020-06-15T12:21:00Z</cp:lastPrinted>
  <dcterms:created xsi:type="dcterms:W3CDTF">2020-07-23T11:52:00Z</dcterms:created>
  <dcterms:modified xsi:type="dcterms:W3CDTF">2020-07-23T11:52:00Z</dcterms:modified>
</cp:coreProperties>
</file>